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97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 ГКУ РО «Центр занятости населения Тацинского района» с начала года работодателями заявлено 1337 вакансий,   85,4 % – для замещения рабочих профессий. По состоянию на 01 </w:t>
      </w:r>
      <w:r w:rsidR="0011649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декабря</w:t>
      </w: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 2014 года бан</w:t>
      </w:r>
      <w:r w:rsidR="004D72B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 вакансий содержал 1</w:t>
      </w:r>
      <w:r w:rsidR="0011649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13</w:t>
      </w:r>
      <w:r w:rsidR="004D72B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единиц</w:t>
      </w: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FC1757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Наиболее востребованы на рынке труда района: водитель грузового автомобиля,  </w:t>
      </w:r>
      <w:r w:rsidR="00AE4231"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машинист,</w:t>
      </w:r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машинист бульдозера, машинист крана, инженер-энергетик, </w:t>
      </w: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электрогазосварщик,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AE4231"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электрослесарь,</w:t>
      </w: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электрик, слесарь по ремонту сельхозтехники, слесарь </w:t>
      </w:r>
      <w:proofErr w:type="spellStart"/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КИПиА</w:t>
      </w:r>
      <w:proofErr w:type="spellEnd"/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агроном, </w:t>
      </w:r>
      <w:r w:rsidR="00AE4231"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врач,</w:t>
      </w:r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медицинская сестра, </w:t>
      </w:r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инженер-технолог, </w:t>
      </w: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повар, бармен, </w:t>
      </w:r>
      <w:r w:rsidR="00AE4231"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продавец,</w:t>
      </w:r>
      <w:r w:rsidR="00AE4231" w:rsidRP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AE4231"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официант,</w:t>
      </w:r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4D6BB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экономист,</w:t>
      </w:r>
      <w:r w:rsidR="00B715B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программист, юрист</w:t>
      </w:r>
      <w:r w:rsidR="00AE423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proofErr w:type="gramEnd"/>
    </w:p>
    <w:p w:rsidR="00AE4231" w:rsidRDefault="00AE4231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D1246C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 территории Тацинского района работают крупны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промышленны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предприяти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среди которых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D1246C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обособленное подразделение ООО «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Рускальк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» - добыча известняка, гипсового камня и мела, 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среднесписочная численность работающих 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630 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человек</w:t>
      </w:r>
    </w:p>
    <w:p w:rsidR="00D1246C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ОАО «Карбонат» - разработка карьеров, 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среднесписочная численность работающих 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290 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человек</w:t>
      </w:r>
    </w:p>
    <w:p w:rsidR="00D1246C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ЗАО «Углегорск-Цемент» - производство цемента, 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среднесписочная численность работающих – 270 человек</w:t>
      </w:r>
    </w:p>
    <w:p w:rsidR="003A63AF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ООО «Ландшафт» - производство изделий из бетона для использования в строительстве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среднесписочная численность работающих 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200 </w:t>
      </w:r>
      <w:r w:rsidR="008048C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8C1978" w:rsidRDefault="008C1978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ОАО «Тацинский молочный завод» - производство молочных продуктов, среднесписочная численность работающих 100 человек. </w:t>
      </w:r>
    </w:p>
    <w:p w:rsidR="005C0255" w:rsidRDefault="005C0255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Сфера торговли и бытового обслуживания жителей Тацинского района представлена такими предприятиями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как ООО «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Агроиндустрия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», Тацинское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райпо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ЗАО «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Тандер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».</w:t>
      </w:r>
    </w:p>
    <w:p w:rsidR="005C0255" w:rsidRDefault="005C0255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Наиболее крупными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сельхозтоваропроизводителями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являются: </w:t>
      </w:r>
      <w:r w:rsidR="00B210A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ООО «</w:t>
      </w:r>
      <w:proofErr w:type="spellStart"/>
      <w:r w:rsidR="00B210A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Астон-Агро</w:t>
      </w:r>
      <w:proofErr w:type="spellEnd"/>
      <w:r w:rsidR="00B210A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»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-</w:t>
      </w:r>
      <w:r w:rsidR="00B210A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среднесписочная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B210A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численность работающих 74 человека,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Зазерское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»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- среднесписочная численность работающих 90 человек,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СПК «Дружба»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- среднесписочная численность работающих 45 человек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 </w:t>
      </w:r>
      <w:r w:rsidR="008C197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ООО «Донской сад» - среднесписочная численность работающих 45 человек 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др.</w:t>
      </w:r>
    </w:p>
    <w:p w:rsidR="003A63AF" w:rsidRDefault="003A63AF" w:rsidP="003A63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681763" w:rsidRDefault="00681763" w:rsidP="00D124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 2015 году в </w:t>
      </w:r>
      <w:r w:rsidR="006E66C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Тацинском районе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планируется строительство нового  завода </w:t>
      </w:r>
      <w:r w:rsidR="0058042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 производству портландцемента, что повлечет за собой создание новых  рабочих мест.</w:t>
      </w:r>
    </w:p>
    <w:p w:rsidR="00C174DC" w:rsidRDefault="00C174DC" w:rsidP="00D124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C174DC" w:rsidRDefault="003A63AF" w:rsidP="00D124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 </w:t>
      </w:r>
      <w:r w:rsidR="005C025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прогнозу предприятий 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до 2020 года в </w:t>
      </w:r>
      <w:r w:rsidR="005C025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Тацинско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 районе</w:t>
      </w:r>
      <w:r w:rsidR="005C025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самыми востребованными </w:t>
      </w:r>
      <w:r w:rsid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профессиями</w:t>
      </w:r>
      <w:r w:rsidR="005C025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рынке труда будут:</w:t>
      </w:r>
      <w:r w:rsidR="00D1246C" w:rsidRPr="00D1246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CC043B" w:rsidRDefault="00CC043B" w:rsidP="00D124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379"/>
        <w:gridCol w:w="3379"/>
        <w:gridCol w:w="3380"/>
      </w:tblGrid>
      <w:tr w:rsidR="004C6A35" w:rsidTr="004C6A35">
        <w:tc>
          <w:tcPr>
            <w:tcW w:w="3379" w:type="dxa"/>
          </w:tcPr>
          <w:p w:rsidR="004C6A35" w:rsidRDefault="00A66312" w:rsidP="00A66312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Профессии (специальности)</w:t>
            </w:r>
          </w:p>
        </w:tc>
        <w:tc>
          <w:tcPr>
            <w:tcW w:w="3379" w:type="dxa"/>
          </w:tcPr>
          <w:p w:rsidR="004C6A35" w:rsidRDefault="004D72BE" w:rsidP="00A66312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У</w:t>
            </w:r>
            <w:r w:rsidR="00A6631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чебное заведение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, в котором можно получить профессиональное образование</w:t>
            </w:r>
          </w:p>
        </w:tc>
        <w:tc>
          <w:tcPr>
            <w:tcW w:w="3380" w:type="dxa"/>
          </w:tcPr>
          <w:p w:rsidR="004C6A35" w:rsidRDefault="00A66312" w:rsidP="00A66312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Контактная информация.</w:t>
            </w:r>
          </w:p>
        </w:tc>
      </w:tr>
      <w:tr w:rsidR="00B10BD9" w:rsidTr="00B10BD9">
        <w:tc>
          <w:tcPr>
            <w:tcW w:w="3379" w:type="dxa"/>
            <w:vMerge w:val="restart"/>
            <w:vAlign w:val="center"/>
          </w:tcPr>
          <w:p w:rsidR="00B10BD9" w:rsidRDefault="00B10BD9" w:rsidP="00B10BD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Механизаторы</w:t>
            </w:r>
          </w:p>
        </w:tc>
        <w:tc>
          <w:tcPr>
            <w:tcW w:w="3379" w:type="dxa"/>
          </w:tcPr>
          <w:p w:rsidR="00B10BD9" w:rsidRPr="00B10BD9" w:rsidRDefault="0073628C" w:rsidP="00B1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10BD9" w:rsidRPr="00B10BD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Донецкий сельскохозяйственный техникум</w:t>
              </w:r>
            </w:hyperlink>
            <w:r w:rsidR="00B10BD9" w:rsidRPr="00B10B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0BD9" w:rsidRPr="00B10BD9" w:rsidRDefault="00B10BD9" w:rsidP="00B10B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</w:tcPr>
          <w:p w:rsidR="00B10BD9" w:rsidRPr="00B10BD9" w:rsidRDefault="00B10BD9" w:rsidP="00D1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346131, Ростовская область, </w:t>
            </w:r>
            <w:proofErr w:type="spellStart"/>
            <w:r w:rsidRPr="00B10BD9">
              <w:rPr>
                <w:rFonts w:ascii="Times New Roman" w:hAnsi="Times New Roman" w:cs="Times New Roman"/>
                <w:sz w:val="28"/>
                <w:szCs w:val="28"/>
              </w:rPr>
              <w:t>Миллеровский</w:t>
            </w:r>
            <w:proofErr w:type="spellEnd"/>
            <w:r w:rsidRPr="00B10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BD9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spellEnd"/>
            <w:r w:rsidRPr="00B10BD9">
              <w:rPr>
                <w:rFonts w:ascii="Times New Roman" w:hAnsi="Times New Roman" w:cs="Times New Roman"/>
                <w:sz w:val="28"/>
                <w:szCs w:val="28"/>
              </w:rPr>
              <w:t xml:space="preserve">, г. Миллерово, п. </w:t>
            </w:r>
            <w:r w:rsidRPr="00B10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ДСХТ, д. 29, </w:t>
            </w:r>
          </w:p>
          <w:p w:rsidR="00B10BD9" w:rsidRPr="00B10BD9" w:rsidRDefault="00B10BD9" w:rsidP="00B10B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BD9">
              <w:rPr>
                <w:rFonts w:ascii="Times New Roman" w:hAnsi="Times New Roman" w:cs="Times New Roman"/>
                <w:sz w:val="28"/>
                <w:szCs w:val="28"/>
              </w:rPr>
              <w:t>(86315)28570</w:t>
            </w:r>
          </w:p>
        </w:tc>
      </w:tr>
      <w:tr w:rsidR="00B10BD9" w:rsidTr="004C6A35">
        <w:tc>
          <w:tcPr>
            <w:tcW w:w="3379" w:type="dxa"/>
            <w:vMerge/>
          </w:tcPr>
          <w:p w:rsidR="00B10BD9" w:rsidRDefault="00B10BD9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B10BD9" w:rsidRPr="00B10BD9" w:rsidRDefault="0073628C" w:rsidP="00B10B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proofErr w:type="spellStart"/>
              <w:r w:rsidR="00B10BD9" w:rsidRPr="00B10BD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Пухляковский</w:t>
              </w:r>
              <w:proofErr w:type="spellEnd"/>
              <w:r w:rsidR="00B10BD9" w:rsidRPr="00B10BD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сельскохозяйственный техникум</w:t>
              </w:r>
            </w:hyperlink>
            <w:r w:rsidR="00B10BD9" w:rsidRPr="00B10BD9">
              <w:rPr>
                <w:rFonts w:ascii="Times New Roman" w:hAnsi="Times New Roman" w:cs="Times New Roman"/>
                <w:sz w:val="28"/>
                <w:szCs w:val="28"/>
              </w:rPr>
              <w:t>, и др.</w:t>
            </w:r>
          </w:p>
        </w:tc>
        <w:tc>
          <w:tcPr>
            <w:tcW w:w="3380" w:type="dxa"/>
          </w:tcPr>
          <w:p w:rsidR="00B10BD9" w:rsidRPr="00B10BD9" w:rsidRDefault="00B10BD9" w:rsidP="00B1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BD9">
              <w:rPr>
                <w:rFonts w:ascii="Times New Roman" w:hAnsi="Times New Roman" w:cs="Times New Roman"/>
                <w:sz w:val="28"/>
                <w:szCs w:val="28"/>
              </w:rPr>
              <w:t xml:space="preserve">346561, Ростовская область, Усть-Донецкий район, х. </w:t>
            </w:r>
            <w:proofErr w:type="spellStart"/>
            <w:r w:rsidRPr="00B10BD9">
              <w:rPr>
                <w:rFonts w:ascii="Times New Roman" w:hAnsi="Times New Roman" w:cs="Times New Roman"/>
                <w:sz w:val="28"/>
                <w:szCs w:val="28"/>
              </w:rPr>
              <w:t>Пухляковский</w:t>
            </w:r>
            <w:proofErr w:type="spellEnd"/>
            <w:r w:rsidRPr="00B10BD9">
              <w:rPr>
                <w:rFonts w:ascii="Times New Roman" w:hAnsi="Times New Roman" w:cs="Times New Roman"/>
                <w:sz w:val="28"/>
                <w:szCs w:val="28"/>
              </w:rPr>
              <w:t>, ул. Механизаторов, 13,</w:t>
            </w:r>
          </w:p>
          <w:p w:rsidR="00B10BD9" w:rsidRPr="00B10BD9" w:rsidRDefault="00B10BD9" w:rsidP="00B1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BD9">
              <w:rPr>
                <w:rFonts w:ascii="Times New Roman" w:hAnsi="Times New Roman" w:cs="Times New Roman"/>
                <w:sz w:val="28"/>
                <w:szCs w:val="28"/>
              </w:rPr>
              <w:t>(86351)92880</w:t>
            </w:r>
          </w:p>
        </w:tc>
      </w:tr>
      <w:tr w:rsidR="00B10BD9" w:rsidTr="00B10BD9">
        <w:tc>
          <w:tcPr>
            <w:tcW w:w="3379" w:type="dxa"/>
            <w:vMerge w:val="restart"/>
            <w:vAlign w:val="center"/>
          </w:tcPr>
          <w:p w:rsidR="00B10BD9" w:rsidRDefault="00B10BD9" w:rsidP="00B10BD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Водители</w:t>
            </w:r>
          </w:p>
        </w:tc>
        <w:tc>
          <w:tcPr>
            <w:tcW w:w="3379" w:type="dxa"/>
          </w:tcPr>
          <w:p w:rsidR="00B10BD9" w:rsidRPr="00A72302" w:rsidRDefault="00A72302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Тацинское казачье кадетское профессиональное училище</w:t>
            </w:r>
          </w:p>
        </w:tc>
        <w:tc>
          <w:tcPr>
            <w:tcW w:w="3380" w:type="dxa"/>
          </w:tcPr>
          <w:p w:rsidR="00A72302" w:rsidRDefault="00A72302" w:rsidP="00D1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347091, Тацинский р-н,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Жирнов</w:t>
            </w:r>
            <w:proofErr w:type="spellEnd"/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П.Морозова, 2</w:t>
            </w:r>
            <w:r w:rsidRPr="00A723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10BD9" w:rsidRPr="00A72302" w:rsidRDefault="004D72BE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2302" w:rsidRPr="00A72302">
              <w:rPr>
                <w:rFonts w:ascii="Times New Roman" w:hAnsi="Times New Roman" w:cs="Times New Roman"/>
                <w:sz w:val="28"/>
                <w:szCs w:val="28"/>
              </w:rPr>
              <w:t>86397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72302" w:rsidRPr="00A72302">
              <w:rPr>
                <w:rFonts w:ascii="Times New Roman" w:hAnsi="Times New Roman" w:cs="Times New Roman"/>
                <w:sz w:val="28"/>
                <w:szCs w:val="28"/>
              </w:rPr>
              <w:t>3-44-41</w:t>
            </w:r>
          </w:p>
        </w:tc>
      </w:tr>
      <w:tr w:rsidR="00B10BD9" w:rsidTr="004C6A35">
        <w:tc>
          <w:tcPr>
            <w:tcW w:w="3379" w:type="dxa"/>
            <w:vMerge/>
          </w:tcPr>
          <w:p w:rsidR="00B10BD9" w:rsidRDefault="00B10BD9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B10BD9" w:rsidRDefault="00A72302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НОУ Тацинский УСТК РО ДОСААФ России </w:t>
            </w:r>
          </w:p>
        </w:tc>
        <w:tc>
          <w:tcPr>
            <w:tcW w:w="3380" w:type="dxa"/>
          </w:tcPr>
          <w:p w:rsidR="00A72302" w:rsidRDefault="00A72302" w:rsidP="00D1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347060 ст. Тацинская, ул. Ленина, 112</w:t>
            </w:r>
            <w:r w:rsidRPr="00A723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10BD9" w:rsidRPr="00A72302" w:rsidRDefault="004D72BE" w:rsidP="004D72B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2302">
              <w:rPr>
                <w:rFonts w:ascii="Times New Roman" w:hAnsi="Times New Roman" w:cs="Times New Roman"/>
                <w:sz w:val="28"/>
                <w:szCs w:val="28"/>
              </w:rPr>
              <w:t>86397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72302">
              <w:rPr>
                <w:rFonts w:ascii="Times New Roman" w:hAnsi="Times New Roman" w:cs="Times New Roman"/>
                <w:sz w:val="28"/>
                <w:szCs w:val="28"/>
              </w:rPr>
              <w:t>2-14-49</w:t>
            </w:r>
          </w:p>
        </w:tc>
      </w:tr>
      <w:tr w:rsidR="00B10BD9" w:rsidTr="004C6A35">
        <w:tc>
          <w:tcPr>
            <w:tcW w:w="3379" w:type="dxa"/>
            <w:vMerge/>
          </w:tcPr>
          <w:p w:rsidR="00B10BD9" w:rsidRDefault="00B10BD9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B10BD9" w:rsidRDefault="00A72302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Профессиональное училище № 88 г. Морозовск</w:t>
            </w:r>
          </w:p>
        </w:tc>
        <w:tc>
          <w:tcPr>
            <w:tcW w:w="3380" w:type="dxa"/>
          </w:tcPr>
          <w:p w:rsidR="00B10BD9" w:rsidRDefault="00840DAE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3</w:t>
            </w:r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47210, Ростовская обл., Морозовский район, п. Озерный, ул. Озерная, 28</w:t>
            </w:r>
            <w:r w:rsid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,</w:t>
            </w:r>
          </w:p>
          <w:p w:rsidR="00A72302" w:rsidRDefault="00A72302" w:rsidP="00A72302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</w:t>
            </w:r>
            <w:r w:rsidR="004D72B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(</w:t>
            </w:r>
            <w:r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86384</w:t>
            </w:r>
            <w:r w:rsidR="004D72B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)</w:t>
            </w:r>
            <w:r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2-12-10</w:t>
            </w:r>
          </w:p>
        </w:tc>
      </w:tr>
      <w:tr w:rsidR="00A72302" w:rsidTr="00A72302">
        <w:tc>
          <w:tcPr>
            <w:tcW w:w="3379" w:type="dxa"/>
            <w:vMerge w:val="restart"/>
            <w:vAlign w:val="center"/>
          </w:tcPr>
          <w:p w:rsidR="00A72302" w:rsidRDefault="00A72302" w:rsidP="00A72302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Электрогазосварщики</w:t>
            </w:r>
            <w:proofErr w:type="spellEnd"/>
          </w:p>
        </w:tc>
        <w:tc>
          <w:tcPr>
            <w:tcW w:w="3379" w:type="dxa"/>
          </w:tcPr>
          <w:p w:rsidR="00A72302" w:rsidRPr="00A72302" w:rsidRDefault="00A72302" w:rsidP="005763C6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Тацинское казачье кадетское профессиональное училище</w:t>
            </w:r>
          </w:p>
        </w:tc>
        <w:tc>
          <w:tcPr>
            <w:tcW w:w="3380" w:type="dxa"/>
          </w:tcPr>
          <w:p w:rsidR="00A72302" w:rsidRDefault="00A72302" w:rsidP="0057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347091, Тацинский р-н,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Жирнов</w:t>
            </w:r>
            <w:proofErr w:type="spellEnd"/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П.Морозова, 2</w:t>
            </w:r>
            <w:r w:rsidRPr="00A723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72302" w:rsidRPr="00A72302" w:rsidRDefault="004D72BE" w:rsidP="005763C6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2302" w:rsidRPr="00A72302">
              <w:rPr>
                <w:rFonts w:ascii="Times New Roman" w:hAnsi="Times New Roman" w:cs="Times New Roman"/>
                <w:sz w:val="28"/>
                <w:szCs w:val="28"/>
              </w:rPr>
              <w:t>86397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72302" w:rsidRPr="00A72302">
              <w:rPr>
                <w:rFonts w:ascii="Times New Roman" w:hAnsi="Times New Roman" w:cs="Times New Roman"/>
                <w:sz w:val="28"/>
                <w:szCs w:val="28"/>
              </w:rPr>
              <w:t>3-44-41</w:t>
            </w:r>
          </w:p>
        </w:tc>
      </w:tr>
      <w:tr w:rsidR="00A72302" w:rsidTr="004C6A35">
        <w:tc>
          <w:tcPr>
            <w:tcW w:w="3379" w:type="dxa"/>
            <w:vMerge/>
          </w:tcPr>
          <w:p w:rsidR="00A72302" w:rsidRDefault="00A72302" w:rsidP="00A72302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A72302" w:rsidRDefault="00840DAE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</w:t>
            </w:r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рофессиональное училище № 68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г. Белая Калитва</w:t>
            </w:r>
          </w:p>
        </w:tc>
        <w:tc>
          <w:tcPr>
            <w:tcW w:w="3380" w:type="dxa"/>
          </w:tcPr>
          <w:p w:rsidR="00840DAE" w:rsidRDefault="00840DAE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3</w:t>
            </w:r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47022, Ростовская обл., </w:t>
            </w:r>
            <w:proofErr w:type="spellStart"/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</w:t>
            </w:r>
            <w:proofErr w:type="gramStart"/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.Ш</w:t>
            </w:r>
            <w:proofErr w:type="gramEnd"/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олоховский,ул</w:t>
            </w:r>
            <w:proofErr w:type="spellEnd"/>
            <w:r w:rsidR="00A72302" w:rsidRPr="00A72302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. Железнодорожная,4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, </w:t>
            </w:r>
          </w:p>
          <w:p w:rsidR="00A72302" w:rsidRDefault="004D72BE" w:rsidP="00840DA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(</w:t>
            </w:r>
            <w:r w:rsidR="00840DAE"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86383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)</w:t>
            </w:r>
            <w:r w:rsidR="00840DAE"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5-40-52</w:t>
            </w:r>
          </w:p>
        </w:tc>
      </w:tr>
      <w:tr w:rsidR="00840DAE" w:rsidTr="00137B45">
        <w:trPr>
          <w:trHeight w:val="716"/>
        </w:trPr>
        <w:tc>
          <w:tcPr>
            <w:tcW w:w="3379" w:type="dxa"/>
            <w:vMerge w:val="restart"/>
            <w:vAlign w:val="center"/>
          </w:tcPr>
          <w:p w:rsidR="00840DAE" w:rsidRDefault="00840DAE" w:rsidP="00137B45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Слесари-электрики по ремонту электрооборудования</w:t>
            </w:r>
          </w:p>
        </w:tc>
        <w:tc>
          <w:tcPr>
            <w:tcW w:w="3379" w:type="dxa"/>
          </w:tcPr>
          <w:p w:rsidR="00840DAE" w:rsidRDefault="00840DAE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Профессиональное училище № 15</w:t>
            </w:r>
          </w:p>
        </w:tc>
        <w:tc>
          <w:tcPr>
            <w:tcW w:w="3380" w:type="dxa"/>
          </w:tcPr>
          <w:p w:rsidR="00840DAE" w:rsidRDefault="00840DAE" w:rsidP="00840DA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344001, г. Ростов-на-Дону, ул. Саши </w:t>
            </w:r>
            <w:proofErr w:type="spellStart"/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Чебанова</w:t>
            </w:r>
            <w:proofErr w:type="spellEnd"/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, 10, </w:t>
            </w:r>
          </w:p>
          <w:p w:rsidR="00840DAE" w:rsidRPr="00840DAE" w:rsidRDefault="004D72BE" w:rsidP="00840DA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40DAE" w:rsidRPr="0084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840DAE" w:rsidRPr="0084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240-28-01</w:t>
            </w:r>
          </w:p>
        </w:tc>
      </w:tr>
      <w:tr w:rsidR="00840DAE" w:rsidTr="004C6A35">
        <w:trPr>
          <w:trHeight w:val="716"/>
        </w:trPr>
        <w:tc>
          <w:tcPr>
            <w:tcW w:w="3379" w:type="dxa"/>
            <w:vMerge/>
          </w:tcPr>
          <w:p w:rsidR="00840DAE" w:rsidRDefault="00840DAE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840DAE" w:rsidRDefault="00840DAE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"Азово-Черноморская государственная </w:t>
            </w:r>
            <w:proofErr w:type="spellStart"/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агроинженерная</w:t>
            </w:r>
            <w:proofErr w:type="spellEnd"/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академия"</w:t>
            </w:r>
          </w:p>
        </w:tc>
        <w:tc>
          <w:tcPr>
            <w:tcW w:w="3380" w:type="dxa"/>
          </w:tcPr>
          <w:p w:rsidR="00840DAE" w:rsidRDefault="00840DAE" w:rsidP="00840DA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347740, Ростовская обл., г. Зерноград, ул. Ленина, д. 21, </w:t>
            </w:r>
          </w:p>
          <w:p w:rsidR="00840DAE" w:rsidRPr="00840DAE" w:rsidRDefault="004D72BE" w:rsidP="00840DA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40DAE" w:rsidRPr="0084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840DAE" w:rsidRPr="0084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41-3-65</w:t>
            </w:r>
          </w:p>
        </w:tc>
      </w:tr>
      <w:tr w:rsidR="00137B45" w:rsidTr="00137B45">
        <w:tc>
          <w:tcPr>
            <w:tcW w:w="3379" w:type="dxa"/>
            <w:vMerge w:val="restart"/>
            <w:vAlign w:val="center"/>
          </w:tcPr>
          <w:p w:rsidR="00137B45" w:rsidRDefault="00137B45" w:rsidP="00137B45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Слесари-ремонтники</w:t>
            </w:r>
          </w:p>
        </w:tc>
        <w:tc>
          <w:tcPr>
            <w:tcW w:w="3379" w:type="dxa"/>
          </w:tcPr>
          <w:p w:rsidR="00137B45" w:rsidRDefault="00137B45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профессиональное училище № 8    </w:t>
            </w:r>
          </w:p>
        </w:tc>
        <w:tc>
          <w:tcPr>
            <w:tcW w:w="3380" w:type="dxa"/>
          </w:tcPr>
          <w:p w:rsidR="00137B45" w:rsidRDefault="00137B45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344018, г. Ростов-на-Дону, пр. </w:t>
            </w:r>
            <w:proofErr w:type="spellStart"/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Буденновский</w:t>
            </w:r>
            <w:proofErr w:type="spellEnd"/>
            <w:r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, 86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,</w:t>
            </w:r>
          </w:p>
          <w:p w:rsidR="00137B45" w:rsidRDefault="004D72BE" w:rsidP="00840DA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(</w:t>
            </w:r>
            <w:r w:rsidR="00137B45"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863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)</w:t>
            </w:r>
            <w:r w:rsidR="00137B45" w:rsidRPr="00840DAE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232-85-18</w:t>
            </w:r>
          </w:p>
        </w:tc>
      </w:tr>
      <w:tr w:rsidR="00137B45" w:rsidTr="004C6A35">
        <w:tc>
          <w:tcPr>
            <w:tcW w:w="3379" w:type="dxa"/>
            <w:vMerge/>
          </w:tcPr>
          <w:p w:rsidR="00137B45" w:rsidRDefault="00137B45" w:rsidP="00840DAE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137B45" w:rsidRPr="00840DAE" w:rsidRDefault="00137B45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профессиональное училище № 5</w:t>
            </w:r>
          </w:p>
        </w:tc>
        <w:tc>
          <w:tcPr>
            <w:tcW w:w="3380" w:type="dxa"/>
          </w:tcPr>
          <w:p w:rsidR="00137B45" w:rsidRDefault="00137B45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344091, г. Ростов-на-Дону, ул.</w:t>
            </w:r>
          </w:p>
          <w:p w:rsidR="00137B45" w:rsidRDefault="00137B45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Малиновского,5в/169</w:t>
            </w:r>
          </w:p>
          <w:p w:rsidR="00137B45" w:rsidRPr="00840DAE" w:rsidRDefault="004D72BE" w:rsidP="00137B45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(</w:t>
            </w:r>
            <w:r w:rsidR="00137B45"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863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)</w:t>
            </w:r>
            <w:r w:rsidR="00137B45"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200-21-60</w:t>
            </w:r>
          </w:p>
        </w:tc>
      </w:tr>
      <w:tr w:rsidR="00A72302" w:rsidTr="004C6A35">
        <w:tc>
          <w:tcPr>
            <w:tcW w:w="3379" w:type="dxa"/>
          </w:tcPr>
          <w:p w:rsidR="00A72302" w:rsidRDefault="00A72302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Машинисты мостового (грейферного) крана</w:t>
            </w:r>
          </w:p>
        </w:tc>
        <w:tc>
          <w:tcPr>
            <w:tcW w:w="3379" w:type="dxa"/>
          </w:tcPr>
          <w:p w:rsidR="00A72302" w:rsidRDefault="00137B45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"Учебный центр "</w:t>
            </w:r>
            <w:proofErr w:type="spellStart"/>
            <w:r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Волгодонскстрой</w:t>
            </w:r>
            <w:proofErr w:type="spellEnd"/>
            <w:r w:rsidRPr="00137B4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380" w:type="dxa"/>
          </w:tcPr>
          <w:p w:rsidR="00A72302" w:rsidRDefault="00F40165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347366, Ростовская обл., г</w:t>
            </w:r>
            <w:proofErr w:type="gramStart"/>
            <w:r w:rsidRP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.В</w:t>
            </w:r>
            <w:proofErr w:type="gramEnd"/>
            <w:r w:rsidRP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олгодонск, ул. </w:t>
            </w:r>
            <w:proofErr w:type="spellStart"/>
            <w:r w:rsidRP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lastRenderedPageBreak/>
              <w:t>Волгодонская</w:t>
            </w:r>
            <w:proofErr w:type="spellEnd"/>
            <w:r w:rsidRP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, 16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,</w:t>
            </w:r>
          </w:p>
          <w:p w:rsidR="00F40165" w:rsidRDefault="004D72BE" w:rsidP="00F40165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(</w:t>
            </w:r>
            <w:r w:rsidR="00F40165" w:rsidRP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86392</w:t>
            </w: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)</w:t>
            </w:r>
            <w:r w:rsidR="00F40165" w:rsidRP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228-23</w:t>
            </w:r>
          </w:p>
        </w:tc>
      </w:tr>
      <w:tr w:rsidR="00A72302" w:rsidTr="004C6A35">
        <w:tc>
          <w:tcPr>
            <w:tcW w:w="3379" w:type="dxa"/>
          </w:tcPr>
          <w:p w:rsidR="00A72302" w:rsidRDefault="00A72302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lastRenderedPageBreak/>
              <w:t>Машинисты бульдозера</w:t>
            </w:r>
          </w:p>
        </w:tc>
        <w:tc>
          <w:tcPr>
            <w:tcW w:w="3379" w:type="dxa"/>
          </w:tcPr>
          <w:p w:rsidR="00A72302" w:rsidRDefault="00CC043B" w:rsidP="00CC043B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Учебный комбинат </w:t>
            </w:r>
            <w:r w:rsidR="00F40165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ОАО «Карбонат» </w:t>
            </w:r>
          </w:p>
        </w:tc>
        <w:tc>
          <w:tcPr>
            <w:tcW w:w="3380" w:type="dxa"/>
          </w:tcPr>
          <w:p w:rsidR="00F40165" w:rsidRDefault="00F40165" w:rsidP="00F40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347091, Тацинский р-н,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Жирнов</w:t>
            </w:r>
            <w:proofErr w:type="spellEnd"/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Лермонтова</w:t>
            </w:r>
            <w:r w:rsidRPr="00A72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723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72302" w:rsidRDefault="00F40165" w:rsidP="00F40165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F40165">
              <w:rPr>
                <w:rFonts w:ascii="Times New Roman" w:hAnsi="Times New Roman" w:cs="Times New Roman"/>
                <w:sz w:val="28"/>
                <w:szCs w:val="28"/>
              </w:rPr>
              <w:t>8-928-1956386</w:t>
            </w:r>
          </w:p>
        </w:tc>
      </w:tr>
      <w:tr w:rsidR="00A72302" w:rsidTr="004C6A35">
        <w:tc>
          <w:tcPr>
            <w:tcW w:w="3379" w:type="dxa"/>
          </w:tcPr>
          <w:p w:rsidR="00A72302" w:rsidRDefault="00A72302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Инженеры-электроники</w:t>
            </w:r>
          </w:p>
        </w:tc>
        <w:tc>
          <w:tcPr>
            <w:tcW w:w="3379" w:type="dxa"/>
          </w:tcPr>
          <w:p w:rsidR="00A72302" w:rsidRPr="00F40165" w:rsidRDefault="0073628C" w:rsidP="00D1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F40165" w:rsidRPr="00F4016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80" w:type="dxa"/>
          </w:tcPr>
          <w:p w:rsidR="00A72302" w:rsidRPr="00F40165" w:rsidRDefault="00F40165" w:rsidP="00D1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165">
              <w:rPr>
                <w:rFonts w:ascii="Times New Roman" w:hAnsi="Times New Roman" w:cs="Times New Roman"/>
                <w:sz w:val="28"/>
                <w:szCs w:val="28"/>
              </w:rPr>
              <w:t>344010, Ростов-на-Дону, пл. Гагарина, 1</w:t>
            </w:r>
          </w:p>
          <w:p w:rsidR="00F40165" w:rsidRPr="00F40165" w:rsidRDefault="00F40165" w:rsidP="00D1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165">
              <w:rPr>
                <w:rFonts w:ascii="Times New Roman" w:hAnsi="Times New Roman" w:cs="Times New Roman"/>
                <w:sz w:val="28"/>
                <w:szCs w:val="28"/>
              </w:rPr>
              <w:t>(863)2738525</w:t>
            </w:r>
          </w:p>
        </w:tc>
      </w:tr>
      <w:tr w:rsidR="00A72302" w:rsidTr="004C6A35">
        <w:tc>
          <w:tcPr>
            <w:tcW w:w="3379" w:type="dxa"/>
          </w:tcPr>
          <w:p w:rsidR="00A72302" w:rsidRDefault="00A72302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Агрономы</w:t>
            </w:r>
          </w:p>
        </w:tc>
        <w:tc>
          <w:tcPr>
            <w:tcW w:w="3379" w:type="dxa"/>
          </w:tcPr>
          <w:p w:rsidR="00A72302" w:rsidRPr="00A160E8" w:rsidRDefault="0073628C" w:rsidP="00D1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A160E8" w:rsidRPr="00A160E8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Донской государственный аграрный университет</w:t>
              </w:r>
            </w:hyperlink>
          </w:p>
        </w:tc>
        <w:tc>
          <w:tcPr>
            <w:tcW w:w="3380" w:type="dxa"/>
          </w:tcPr>
          <w:p w:rsidR="00A72302" w:rsidRPr="00A160E8" w:rsidRDefault="00A160E8" w:rsidP="00D1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0E8">
              <w:rPr>
                <w:rFonts w:ascii="Times New Roman" w:hAnsi="Times New Roman" w:cs="Times New Roman"/>
                <w:sz w:val="28"/>
                <w:szCs w:val="28"/>
              </w:rPr>
              <w:t xml:space="preserve">346493, Ростовская область, Октябрьский /с/ район, </w:t>
            </w:r>
            <w:proofErr w:type="spellStart"/>
            <w:r w:rsidRPr="00A160E8">
              <w:rPr>
                <w:rFonts w:ascii="Times New Roman" w:hAnsi="Times New Roman" w:cs="Times New Roman"/>
                <w:sz w:val="28"/>
                <w:szCs w:val="28"/>
              </w:rPr>
              <w:t>Персиановский</w:t>
            </w:r>
            <w:proofErr w:type="spellEnd"/>
            <w:proofErr w:type="gramEnd"/>
          </w:p>
          <w:p w:rsidR="00A160E8" w:rsidRPr="00A160E8" w:rsidRDefault="00A160E8" w:rsidP="00D1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E8">
              <w:rPr>
                <w:rFonts w:ascii="Times New Roman" w:hAnsi="Times New Roman" w:cs="Times New Roman"/>
                <w:sz w:val="28"/>
                <w:szCs w:val="28"/>
              </w:rPr>
              <w:t>(86360)35170, 35250</w:t>
            </w:r>
          </w:p>
        </w:tc>
      </w:tr>
      <w:tr w:rsidR="00A160E8" w:rsidTr="004C6A35">
        <w:tc>
          <w:tcPr>
            <w:tcW w:w="3379" w:type="dxa"/>
          </w:tcPr>
          <w:p w:rsidR="00A160E8" w:rsidRDefault="00A160E8" w:rsidP="00D1246C">
            <w:pPr>
              <w:jc w:val="both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Энергетики</w:t>
            </w:r>
          </w:p>
        </w:tc>
        <w:tc>
          <w:tcPr>
            <w:tcW w:w="3379" w:type="dxa"/>
          </w:tcPr>
          <w:p w:rsidR="00A160E8" w:rsidRPr="00F40165" w:rsidRDefault="0073628C" w:rsidP="00576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A160E8" w:rsidRPr="00F4016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80" w:type="dxa"/>
          </w:tcPr>
          <w:p w:rsidR="00A160E8" w:rsidRPr="00F40165" w:rsidRDefault="00A160E8" w:rsidP="0057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165">
              <w:rPr>
                <w:rFonts w:ascii="Times New Roman" w:hAnsi="Times New Roman" w:cs="Times New Roman"/>
                <w:sz w:val="28"/>
                <w:szCs w:val="28"/>
              </w:rPr>
              <w:t>344010, Ростов-на-Дону, пл. Гагарина, 1</w:t>
            </w:r>
          </w:p>
          <w:p w:rsidR="00A160E8" w:rsidRPr="00F40165" w:rsidRDefault="00A160E8" w:rsidP="00576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165">
              <w:rPr>
                <w:rFonts w:ascii="Times New Roman" w:hAnsi="Times New Roman" w:cs="Times New Roman"/>
                <w:sz w:val="28"/>
                <w:szCs w:val="28"/>
              </w:rPr>
              <w:t>(863)2738525</w:t>
            </w:r>
          </w:p>
        </w:tc>
      </w:tr>
    </w:tbl>
    <w:p w:rsidR="004C6A35" w:rsidRDefault="004C6A35" w:rsidP="00D124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sectPr w:rsidR="004C6A35" w:rsidSect="00D26D2B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2ECD"/>
    <w:rsid w:val="00116497"/>
    <w:rsid w:val="00137B45"/>
    <w:rsid w:val="00324196"/>
    <w:rsid w:val="00352CF3"/>
    <w:rsid w:val="003A63AF"/>
    <w:rsid w:val="004C6A35"/>
    <w:rsid w:val="004D72BE"/>
    <w:rsid w:val="0058042D"/>
    <w:rsid w:val="005C0255"/>
    <w:rsid w:val="00681763"/>
    <w:rsid w:val="006B1E55"/>
    <w:rsid w:val="006E66C8"/>
    <w:rsid w:val="0073628C"/>
    <w:rsid w:val="007F2A88"/>
    <w:rsid w:val="008048CE"/>
    <w:rsid w:val="0084079A"/>
    <w:rsid w:val="00840DAE"/>
    <w:rsid w:val="00845F64"/>
    <w:rsid w:val="00850798"/>
    <w:rsid w:val="008C1978"/>
    <w:rsid w:val="00A160E8"/>
    <w:rsid w:val="00A66312"/>
    <w:rsid w:val="00A72302"/>
    <w:rsid w:val="00AE4231"/>
    <w:rsid w:val="00B10BD9"/>
    <w:rsid w:val="00B210A3"/>
    <w:rsid w:val="00B715BC"/>
    <w:rsid w:val="00C174DC"/>
    <w:rsid w:val="00C35C6D"/>
    <w:rsid w:val="00C44B75"/>
    <w:rsid w:val="00CC043B"/>
    <w:rsid w:val="00CD2ECD"/>
    <w:rsid w:val="00D1246C"/>
    <w:rsid w:val="00D26D2B"/>
    <w:rsid w:val="00D50B34"/>
    <w:rsid w:val="00F40165"/>
    <w:rsid w:val="00FC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B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10BD9"/>
    <w:rPr>
      <w:strike w:val="0"/>
      <w:dstrike w:val="0"/>
      <w:color w:val="00355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bfqjjba0cfdftira.xn--p1ai/component/vuz/?view=ou&amp;vid=7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80aabfqjjba0cfdftira.xn--p1ai/component/vuz/?view=ou&amp;vid=127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abfqjjba0cfdftira.xn--p1ai/component/vuz/?view=ou&amp;vid=790" TargetMode="External"/><Relationship Id="rId5" Type="http://schemas.openxmlformats.org/officeDocument/2006/relationships/hyperlink" Target="http://xn--80aabfqjjba0cfdftira.xn--p1ai/component/vuz/?view=ou&amp;vid=287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80aabfqjjba0cfdftira.xn--p1ai/component/vuz/?view=ou&amp;vid=11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2014-12-03T06:50:00Z</cp:lastPrinted>
  <dcterms:created xsi:type="dcterms:W3CDTF">2014-12-02T12:14:00Z</dcterms:created>
  <dcterms:modified xsi:type="dcterms:W3CDTF">2014-12-03T07:29:00Z</dcterms:modified>
</cp:coreProperties>
</file>