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AE9" w:rsidRDefault="00E37AE9" w:rsidP="000832AB">
      <w:pPr>
        <w:rPr>
          <w:b/>
          <w:bCs/>
          <w:sz w:val="24"/>
          <w:szCs w:val="24"/>
          <w:u w:val="single"/>
        </w:rPr>
      </w:pPr>
    </w:p>
    <w:p w:rsidR="00E37AE9" w:rsidRPr="000832AB" w:rsidRDefault="00E37AE9" w:rsidP="000832AB">
      <w:pPr>
        <w:spacing w:after="0" w:line="240" w:lineRule="auto"/>
        <w:jc w:val="center"/>
        <w:rPr>
          <w:b/>
          <w:bCs/>
          <w:sz w:val="18"/>
          <w:szCs w:val="18"/>
        </w:rPr>
      </w:pPr>
      <w:r w:rsidRPr="000832AB">
        <w:rPr>
          <w:b/>
          <w:bCs/>
          <w:sz w:val="18"/>
          <w:szCs w:val="18"/>
        </w:rPr>
        <w:t>ПОЛОЖЕНИЕ</w:t>
      </w:r>
    </w:p>
    <w:p w:rsidR="00E37AE9" w:rsidRPr="000832AB" w:rsidRDefault="00E37AE9" w:rsidP="000832AB">
      <w:pPr>
        <w:spacing w:after="0" w:line="240" w:lineRule="auto"/>
        <w:jc w:val="center"/>
        <w:rPr>
          <w:bCs/>
          <w:sz w:val="18"/>
          <w:szCs w:val="18"/>
        </w:rPr>
      </w:pPr>
      <w:r w:rsidRPr="000832AB">
        <w:rPr>
          <w:bCs/>
          <w:sz w:val="18"/>
          <w:szCs w:val="18"/>
        </w:rPr>
        <w:t xml:space="preserve">О ПОРЯДКЕ ПРИЁМА ДЕТЕЙ НА ПЕРВУЮ СТУПЕНЬ ОБУЧЕНИЯ </w:t>
      </w:r>
    </w:p>
    <w:p w:rsidR="00E37AE9" w:rsidRPr="000832AB" w:rsidRDefault="00E37AE9" w:rsidP="000832AB">
      <w:pPr>
        <w:spacing w:after="0" w:line="240" w:lineRule="auto"/>
        <w:jc w:val="center"/>
        <w:rPr>
          <w:bCs/>
          <w:sz w:val="18"/>
          <w:szCs w:val="18"/>
        </w:rPr>
      </w:pPr>
      <w:r w:rsidRPr="000832AB">
        <w:rPr>
          <w:bCs/>
          <w:sz w:val="18"/>
          <w:szCs w:val="18"/>
        </w:rPr>
        <w:t>(НАЧАЛЬНОЕ ОБЩЕЕ ОБРАЗОВАНИЕ)</w:t>
      </w:r>
    </w:p>
    <w:p w:rsidR="00E37AE9" w:rsidRDefault="00E37AE9" w:rsidP="000832A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Муниципального </w:t>
      </w:r>
      <w:proofErr w:type="gramStart"/>
      <w:r w:rsidR="000832AB">
        <w:rPr>
          <w:b/>
          <w:bCs/>
        </w:rPr>
        <w:t>бюджетное</w:t>
      </w:r>
      <w:proofErr w:type="gramEnd"/>
      <w:r w:rsidR="000832AB">
        <w:rPr>
          <w:b/>
          <w:bCs/>
        </w:rPr>
        <w:t xml:space="preserve"> </w:t>
      </w:r>
      <w:r>
        <w:rPr>
          <w:b/>
          <w:bCs/>
        </w:rPr>
        <w:t>образовательного учреждения</w:t>
      </w:r>
    </w:p>
    <w:p w:rsidR="00E37AE9" w:rsidRPr="000832AB" w:rsidRDefault="000832AB" w:rsidP="000832A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Масловская основная общеобразовательная школа</w:t>
      </w:r>
    </w:p>
    <w:p w:rsidR="00E37AE9" w:rsidRDefault="00E37AE9" w:rsidP="00E37AE9">
      <w:pPr>
        <w:pStyle w:val="3"/>
        <w:jc w:val="center"/>
        <w:outlineLvl w:val="2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1. ОБЩИЕ ПОЛОЖЕНИЯ</w:t>
      </w:r>
    </w:p>
    <w:p w:rsidR="00E37AE9" w:rsidRDefault="00E37AE9" w:rsidP="00E37AE9">
      <w:pPr>
        <w:shd w:val="clear" w:color="auto" w:fill="FFFFFF"/>
        <w:ind w:firstLine="720"/>
        <w:jc w:val="both"/>
        <w:rPr>
          <w:sz w:val="24"/>
          <w:szCs w:val="24"/>
        </w:rPr>
      </w:pPr>
      <w:r>
        <w:t xml:space="preserve">1.1. Настоящее Положение определяет порядок приёма детей в первый класс, в соответствии со ст. 43 Конституции РФ 1993 года, Законом РФ «Об образовании», Типовым положением об общеобразовательном учреждении, утвержденным Постановлением Правительства РФ от 19.03.2001 г. № 196, санитарно-эпидемиологическими правилами, гигиеническими требованиями к условиям обучения в общеобразовательных учреждениях: </w:t>
      </w:r>
      <w:proofErr w:type="spellStart"/>
      <w:proofErr w:type="gramStart"/>
      <w:r>
        <w:t>СанПиН</w:t>
      </w:r>
      <w:proofErr w:type="spellEnd"/>
      <w:r>
        <w:t xml:space="preserve"> 2.4.2.1178-02, утверждённые Главным государственным санитарным врачом Российской Федерации 25.11.2002, а также письмами Министерства образования Российской Федерации от 21.03.2003 № 03-51-57ин/13-03 «Рекомендации по организации приёма в первый класс», Федеральной службы по надзору в сфере образования и науки от 24.07.2006г. № 01-678/07-01 «О праве детей на образование в Российской Федерации»</w:t>
      </w:r>
      <w:proofErr w:type="gramEnd"/>
    </w:p>
    <w:p w:rsidR="00E37AE9" w:rsidRDefault="00E37AE9" w:rsidP="00E37AE9">
      <w:pPr>
        <w:shd w:val="clear" w:color="auto" w:fill="FFFFFF"/>
        <w:ind w:firstLine="720"/>
        <w:jc w:val="both"/>
      </w:pPr>
      <w:r>
        <w:t xml:space="preserve">1.2. </w:t>
      </w:r>
      <w:proofErr w:type="gramStart"/>
      <w:r>
        <w:t>Настоящее Положение разработано в целях соблюдения конституционных прав граждан на образование, исходя из принципов общедоступности и бесплатности начального общего, основного общего, среднего (полного) общего образования, реализации государственной политики в области образования, защиты интересов детей и удовлетворения потребностей семьи в выборе общеобразовательного учреждения и устанавливает общий порядок приёма в муниципальное</w:t>
      </w:r>
      <w:r w:rsidR="000832AB">
        <w:t xml:space="preserve"> бюджетное</w:t>
      </w:r>
      <w:r>
        <w:t xml:space="preserve"> общеобразовательное у</w:t>
      </w:r>
      <w:r w:rsidR="000832AB">
        <w:t>чреждение Масловская основная</w:t>
      </w:r>
      <w:r>
        <w:t xml:space="preserve"> общеобразовательная школа».</w:t>
      </w:r>
      <w:proofErr w:type="gramEnd"/>
    </w:p>
    <w:p w:rsidR="00E37AE9" w:rsidRDefault="00E37AE9" w:rsidP="00E37AE9">
      <w:pPr>
        <w:shd w:val="clear" w:color="auto" w:fill="FFFFFF"/>
        <w:ind w:firstLine="720"/>
        <w:jc w:val="both"/>
      </w:pPr>
      <w:r>
        <w:t>1.3. Настоящее Положение подлежит закреплению в уставе муниципального</w:t>
      </w:r>
      <w:r w:rsidR="000832AB">
        <w:t xml:space="preserve"> бюджетного</w:t>
      </w:r>
      <w:r>
        <w:t xml:space="preserve"> общеобразовательного учреждения </w:t>
      </w:r>
      <w:r w:rsidR="000832AB">
        <w:t>Масловской основной общеобразовательной школы</w:t>
      </w:r>
      <w:proofErr w:type="gramStart"/>
      <w:r>
        <w:t xml:space="preserve"> .</w:t>
      </w:r>
      <w:proofErr w:type="gramEnd"/>
    </w:p>
    <w:p w:rsidR="00E37AE9" w:rsidRDefault="00E37AE9" w:rsidP="00E37AE9">
      <w:pPr>
        <w:shd w:val="clear" w:color="auto" w:fill="FFFFFF"/>
        <w:spacing w:before="312"/>
        <w:ind w:firstLine="720"/>
        <w:jc w:val="center"/>
      </w:pPr>
      <w:r>
        <w:rPr>
          <w:b/>
          <w:iCs/>
        </w:rPr>
        <w:t>2. ПОРЯДОК</w:t>
      </w:r>
      <w:r>
        <w:rPr>
          <w:sz w:val="28"/>
          <w:szCs w:val="28"/>
        </w:rPr>
        <w:t xml:space="preserve"> </w:t>
      </w:r>
      <w:r>
        <w:rPr>
          <w:b/>
        </w:rPr>
        <w:t>ПРИЁМА ДЕТЕЙ ПЕРВЫЙ КЛАСС.</w:t>
      </w:r>
    </w:p>
    <w:p w:rsidR="00E37AE9" w:rsidRDefault="00E37AE9" w:rsidP="00E37AE9">
      <w:pPr>
        <w:shd w:val="clear" w:color="auto" w:fill="FFFFFF"/>
        <w:ind w:firstLine="720"/>
        <w:jc w:val="both"/>
      </w:pPr>
      <w:r>
        <w:t xml:space="preserve">2.1. Прием в первые классы проводится в заявительном порядке. </w:t>
      </w:r>
    </w:p>
    <w:p w:rsidR="00E37AE9" w:rsidRDefault="00E37AE9" w:rsidP="00E37AE9">
      <w:pPr>
        <w:shd w:val="clear" w:color="auto" w:fill="FFFFFF"/>
        <w:ind w:firstLine="720"/>
        <w:jc w:val="both"/>
      </w:pPr>
      <w:r>
        <w:t>2.2. В перечень обязательных документов, представляемых родителями, (законными представителями), входят:</w:t>
      </w:r>
    </w:p>
    <w:p w:rsidR="00E37AE9" w:rsidRDefault="00E37AE9" w:rsidP="00E37AE9">
      <w:pPr>
        <w:shd w:val="clear" w:color="auto" w:fill="FFFFFF"/>
        <w:ind w:left="720"/>
        <w:jc w:val="both"/>
      </w:pPr>
      <w:r>
        <w:t xml:space="preserve">- свидетельство о рождении и его копия (заверяется директором школы); </w:t>
      </w:r>
    </w:p>
    <w:p w:rsidR="00E37AE9" w:rsidRDefault="00E37AE9" w:rsidP="00E37AE9">
      <w:pPr>
        <w:shd w:val="clear" w:color="auto" w:fill="FFFFFF"/>
        <w:ind w:firstLine="720"/>
        <w:jc w:val="both"/>
      </w:pPr>
      <w:r>
        <w:t>- медицинская карта по форме 0-26/2000, утвержденная приказом Министерства здравоохранения РФ №241;</w:t>
      </w:r>
    </w:p>
    <w:p w:rsidR="00E37AE9" w:rsidRDefault="00E37AE9" w:rsidP="00E37AE9">
      <w:pPr>
        <w:ind w:firstLine="720"/>
        <w:jc w:val="both"/>
      </w:pPr>
      <w:r>
        <w:t>- ксерокопия документов, удостоверяющих личность родителей;</w:t>
      </w:r>
    </w:p>
    <w:p w:rsidR="00E37AE9" w:rsidRDefault="00E37AE9" w:rsidP="00E37AE9">
      <w:pPr>
        <w:ind w:firstLine="720"/>
        <w:jc w:val="both"/>
      </w:pPr>
      <w:r>
        <w:t>- копия страхового медицинского полиса.</w:t>
      </w:r>
    </w:p>
    <w:p w:rsidR="00E37AE9" w:rsidRDefault="00E37AE9" w:rsidP="00E37AE9">
      <w:pPr>
        <w:shd w:val="clear" w:color="auto" w:fill="FFFFFF"/>
        <w:spacing w:before="120"/>
        <w:ind w:firstLine="720"/>
        <w:jc w:val="both"/>
      </w:pPr>
      <w:r>
        <w:t>2.3.После регистрации заявления и пакета документов заявителю выдается отрывной контрольный талон, содержащий следующую информацию:</w:t>
      </w:r>
    </w:p>
    <w:p w:rsidR="00E37AE9" w:rsidRDefault="00E37AE9" w:rsidP="00E37AE9">
      <w:pPr>
        <w:shd w:val="clear" w:color="auto" w:fill="FFFFFF"/>
        <w:tabs>
          <w:tab w:val="left" w:pos="854"/>
        </w:tabs>
        <w:ind w:firstLine="720"/>
        <w:jc w:val="both"/>
      </w:pPr>
      <w:r>
        <w:t>-</w:t>
      </w:r>
      <w:r>
        <w:tab/>
        <w:t xml:space="preserve"> входящий номер заявления о приеме в Школу; </w:t>
      </w:r>
    </w:p>
    <w:p w:rsidR="00E37AE9" w:rsidRDefault="00E37AE9" w:rsidP="00E37AE9">
      <w:pPr>
        <w:shd w:val="clear" w:color="auto" w:fill="FFFFFF"/>
        <w:tabs>
          <w:tab w:val="left" w:pos="854"/>
        </w:tabs>
        <w:ind w:firstLine="720"/>
        <w:jc w:val="both"/>
      </w:pPr>
      <w:r>
        <w:t>- перечень представленных документов и отметка об их получении, заверенная подписью секретаря (ответственного за прием документов) и печатью общеобразовательного учреждения;</w:t>
      </w:r>
    </w:p>
    <w:p w:rsidR="00E37AE9" w:rsidRDefault="00E37AE9" w:rsidP="00E37AE9">
      <w:pPr>
        <w:widowControl w:val="0"/>
        <w:numPr>
          <w:ilvl w:val="0"/>
          <w:numId w:val="1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720"/>
        <w:jc w:val="both"/>
      </w:pPr>
      <w:r>
        <w:t xml:space="preserve"> сроки уведомления о зачислении в 1-ый класс;</w:t>
      </w:r>
    </w:p>
    <w:p w:rsidR="00E37AE9" w:rsidRDefault="00E37AE9" w:rsidP="00E37AE9">
      <w:pPr>
        <w:widowControl w:val="0"/>
        <w:numPr>
          <w:ilvl w:val="0"/>
          <w:numId w:val="1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720"/>
        <w:jc w:val="both"/>
      </w:pPr>
      <w:r>
        <w:t xml:space="preserve"> контактные телефоны для получения информации.</w:t>
      </w:r>
    </w:p>
    <w:p w:rsidR="00E37AE9" w:rsidRDefault="00E37AE9" w:rsidP="00E37AE9">
      <w:pPr>
        <w:shd w:val="clear" w:color="auto" w:fill="FFFFFF"/>
        <w:spacing w:before="120"/>
        <w:ind w:firstLine="720"/>
        <w:jc w:val="both"/>
      </w:pPr>
      <w:r>
        <w:t>2.4. Не позднее 1 апреля приказами директора школы определяется состав комиссии по приему в 1-ые классы.</w:t>
      </w:r>
    </w:p>
    <w:p w:rsidR="00E37AE9" w:rsidRDefault="00E37AE9" w:rsidP="00E37AE9">
      <w:pPr>
        <w:shd w:val="clear" w:color="auto" w:fill="FFFFFF"/>
        <w:spacing w:before="120"/>
        <w:ind w:firstLine="720"/>
        <w:jc w:val="both"/>
      </w:pPr>
      <w:r>
        <w:lastRenderedPageBreak/>
        <w:t>2.5. Психолого-педагогическое собеседование по определению уровня готовности к обучению в школе проводится исключительно в присутствии родителей ребенка (законных представителей).</w:t>
      </w:r>
    </w:p>
    <w:p w:rsidR="00E37AE9" w:rsidRDefault="00E37AE9" w:rsidP="00E37AE9">
      <w:pPr>
        <w:shd w:val="clear" w:color="auto" w:fill="FFFFFF"/>
        <w:spacing w:before="120"/>
        <w:ind w:firstLine="720"/>
        <w:jc w:val="both"/>
      </w:pPr>
      <w:r>
        <w:t>2.6. Время приема устанавливается школой в диапазоне апреля-августа календарного года.</w:t>
      </w:r>
    </w:p>
    <w:p w:rsidR="00E37AE9" w:rsidRDefault="00E37AE9" w:rsidP="00E37AE9">
      <w:pPr>
        <w:shd w:val="clear" w:color="auto" w:fill="FFFFFF"/>
        <w:spacing w:before="120"/>
        <w:ind w:firstLine="720"/>
        <w:jc w:val="both"/>
      </w:pPr>
      <w:r>
        <w:t xml:space="preserve">2.7. При пропуске сроков подачи заявлений заявитель обязан обратиться к директору Школы, который обязан принять меры по устройству ребенка для прохождения обучения в данном образовательном учреждении. В особых случаях по желанию родителей ребенку может быть предоставлена возможность прохождения </w:t>
      </w:r>
      <w:proofErr w:type="gramStart"/>
      <w:r>
        <w:t>обучения</w:t>
      </w:r>
      <w:proofErr w:type="gramEnd"/>
      <w:r>
        <w:t xml:space="preserve"> по индивидуальному образовательному маршруту.</w:t>
      </w:r>
    </w:p>
    <w:p w:rsidR="00E37AE9" w:rsidRDefault="00E37AE9" w:rsidP="00E37AE9">
      <w:pPr>
        <w:shd w:val="clear" w:color="auto" w:fill="FFFFFF"/>
        <w:spacing w:before="120"/>
        <w:ind w:firstLine="720"/>
        <w:jc w:val="both"/>
      </w:pPr>
      <w:r>
        <w:t>2.8. Согласно ст. 16 Закона РФ «Об образовании» и Типовому положению об общеобразовательном учреждении, прием детей в первые классы муниципальных учреждений должен носить только общий характер, обеспечивающий прием всех подлежащих обучению граждан, проживающих на данной территории и имеющих право на получение образования.</w:t>
      </w:r>
    </w:p>
    <w:p w:rsidR="00E37AE9" w:rsidRDefault="00E37AE9" w:rsidP="00E37AE9">
      <w:pPr>
        <w:shd w:val="clear" w:color="auto" w:fill="FFFFFF"/>
        <w:spacing w:before="120"/>
        <w:ind w:firstLine="720"/>
        <w:jc w:val="both"/>
      </w:pPr>
      <w:r>
        <w:t>2.9. Гражданам, не проживающим на данной территории, не может быть отказано в приеме в школу. Отсутствие регистрации по месту жительства не может быть основанием для отказа в приеме.</w:t>
      </w:r>
    </w:p>
    <w:p w:rsidR="00E37AE9" w:rsidRDefault="00E37AE9" w:rsidP="00E37AE9">
      <w:pPr>
        <w:shd w:val="clear" w:color="auto" w:fill="FFFFFF"/>
        <w:spacing w:before="120"/>
        <w:ind w:firstLine="720"/>
        <w:jc w:val="both"/>
      </w:pPr>
      <w:r>
        <w:t>2.10. Количество классов и их наполняемость устанавливается школой по согласованию с учредителем - в пределах предоставляемых школе бюджетных средств. Если число заявлений больше или меньше запланированного числа мест, школа совместно с учредителем решает вопрос о приеме детей в данное или иное общеобразовательное учреждение, расположенное на территории района с учетом фактического проживания ребенка.</w:t>
      </w:r>
    </w:p>
    <w:p w:rsidR="00E37AE9" w:rsidRDefault="00E37AE9" w:rsidP="00E37AE9">
      <w:pPr>
        <w:spacing w:before="120"/>
        <w:ind w:firstLine="720"/>
        <w:jc w:val="both"/>
      </w:pPr>
      <w:r>
        <w:t>2.11.Зачисление учащихся в 1-й класс оформляется приказом директора школы не позднее 1-го сентября. Моментом приема ребенка в 1-ый класс считается вынесение решения об этом приеме комиссией школы.</w:t>
      </w:r>
    </w:p>
    <w:p w:rsidR="00E37AE9" w:rsidRDefault="00E37AE9" w:rsidP="00E37AE9">
      <w:pPr>
        <w:spacing w:before="120"/>
        <w:ind w:firstLine="720"/>
        <w:jc w:val="both"/>
      </w:pPr>
      <w:r>
        <w:t>2.12. При зачислении ребенка в первый класс администрация школы должна ознакомить  родителей (законных представителей) с Уставом школы, лицензией на право образовательной деятельности и другими документами, регламентирующими организацию образовательного процесса.</w:t>
      </w:r>
    </w:p>
    <w:p w:rsidR="00E37AE9" w:rsidRDefault="00E37AE9" w:rsidP="00E37AE9">
      <w:pPr>
        <w:shd w:val="clear" w:color="auto" w:fill="FFFFFF"/>
        <w:jc w:val="both"/>
      </w:pPr>
    </w:p>
    <w:p w:rsidR="00E37AE9" w:rsidRDefault="00E37AE9" w:rsidP="00E37AE9">
      <w:pPr>
        <w:shd w:val="clear" w:color="auto" w:fill="FFFFFF"/>
        <w:jc w:val="center"/>
        <w:rPr>
          <w:b/>
        </w:rPr>
      </w:pPr>
      <w:r>
        <w:rPr>
          <w:b/>
        </w:rPr>
        <w:t>3. УСЛОВИЯ ПРИЁМА ДЕТЕЙ В ПЕРВЫЙ КЛАСС</w:t>
      </w:r>
    </w:p>
    <w:p w:rsidR="00E37AE9" w:rsidRDefault="00E37AE9" w:rsidP="00E37AE9">
      <w:pPr>
        <w:spacing w:before="120"/>
        <w:ind w:firstLine="720"/>
        <w:jc w:val="both"/>
      </w:pPr>
      <w:r>
        <w:t>3.1. В первые классы общеобразовательных учреждений принимаются все дети, достигшие на 1 сентября учебного года возраста не менее 6 лет 6 месяцев и не имеющие медицинских противопоказаний.</w:t>
      </w:r>
    </w:p>
    <w:p w:rsidR="00E37AE9" w:rsidRDefault="00E37AE9" w:rsidP="00E37AE9">
      <w:pPr>
        <w:spacing w:before="120"/>
        <w:ind w:firstLine="720"/>
        <w:jc w:val="both"/>
      </w:pPr>
      <w:r>
        <w:t>3.2. Прием детей в первые классы школы на конкурсной основе не допускается.</w:t>
      </w:r>
    </w:p>
    <w:p w:rsidR="00E37AE9" w:rsidRDefault="00E37AE9" w:rsidP="00E37AE9">
      <w:pPr>
        <w:spacing w:before="120"/>
        <w:ind w:firstLine="720"/>
        <w:jc w:val="both"/>
      </w:pPr>
      <w:r>
        <w:t>3.3. Для определения программы обучения соответствующей уровню развития, способностям и здоровью ребенка, уровню функциональной готовности к обучению с учетом результатов ранней диагностики проводятся собеседования и другие формы обследования детей в присутствии родителей или лиц, их заменяющих.</w:t>
      </w:r>
    </w:p>
    <w:p w:rsidR="00E37AE9" w:rsidRDefault="00E37AE9" w:rsidP="00E37AE9">
      <w:pPr>
        <w:shd w:val="clear" w:color="auto" w:fill="FFFFFF"/>
        <w:spacing w:before="120"/>
        <w:ind w:firstLine="720"/>
        <w:jc w:val="both"/>
      </w:pPr>
      <w:r>
        <w:t xml:space="preserve">3.4. Для проведения собеседования с детьми, поступающими в первый класс, приказом директора школы не позднее 1 апреля создается школьная </w:t>
      </w:r>
      <w:proofErr w:type="spellStart"/>
      <w:r>
        <w:t>психолого-медико-педагогическая</w:t>
      </w:r>
      <w:proofErr w:type="spellEnd"/>
      <w:r>
        <w:t xml:space="preserve"> консультация. При этом должны быть соблюдены следующие правила:</w:t>
      </w:r>
    </w:p>
    <w:p w:rsidR="00E37AE9" w:rsidRDefault="00E37AE9" w:rsidP="00E37AE9">
      <w:pPr>
        <w:shd w:val="clear" w:color="auto" w:fill="FFFFFF"/>
        <w:tabs>
          <w:tab w:val="left" w:pos="427"/>
        </w:tabs>
        <w:ind w:firstLine="720"/>
        <w:jc w:val="both"/>
      </w:pPr>
      <w:r>
        <w:t>а) председателем комиссии назначается заместитель директора, отвечающий за образовательный процесс в начальной школе;</w:t>
      </w:r>
    </w:p>
    <w:p w:rsidR="00E37AE9" w:rsidRDefault="00E37AE9" w:rsidP="00E37AE9">
      <w:pPr>
        <w:shd w:val="clear" w:color="auto" w:fill="FFFFFF"/>
        <w:tabs>
          <w:tab w:val="left" w:pos="427"/>
        </w:tabs>
        <w:ind w:firstLine="720"/>
        <w:jc w:val="both"/>
      </w:pPr>
      <w:r>
        <w:t>б) членами комиссии обязательно должен быть:</w:t>
      </w:r>
    </w:p>
    <w:p w:rsidR="00E37AE9" w:rsidRDefault="00E37AE9" w:rsidP="00E37AE9">
      <w:pPr>
        <w:widowControl w:val="0"/>
        <w:shd w:val="clear" w:color="auto" w:fill="FFFFFF"/>
        <w:tabs>
          <w:tab w:val="left" w:pos="466"/>
        </w:tabs>
        <w:adjustRightInd w:val="0"/>
        <w:ind w:left="720" w:hanging="11"/>
        <w:jc w:val="both"/>
      </w:pPr>
      <w:r>
        <w:t>- врач школы,</w:t>
      </w:r>
    </w:p>
    <w:p w:rsidR="00E37AE9" w:rsidRDefault="00E37AE9" w:rsidP="00E37AE9">
      <w:pPr>
        <w:widowControl w:val="0"/>
        <w:shd w:val="clear" w:color="auto" w:fill="FFFFFF"/>
        <w:tabs>
          <w:tab w:val="left" w:pos="466"/>
        </w:tabs>
        <w:adjustRightInd w:val="0"/>
        <w:ind w:left="720" w:hanging="11"/>
        <w:jc w:val="both"/>
      </w:pPr>
      <w:r>
        <w:lastRenderedPageBreak/>
        <w:t>- педагог-психолог,</w:t>
      </w:r>
    </w:p>
    <w:p w:rsidR="00E37AE9" w:rsidRDefault="00E37AE9" w:rsidP="00E37AE9">
      <w:pPr>
        <w:widowControl w:val="0"/>
        <w:shd w:val="clear" w:color="auto" w:fill="FFFFFF"/>
        <w:tabs>
          <w:tab w:val="left" w:pos="466"/>
        </w:tabs>
        <w:adjustRightInd w:val="0"/>
        <w:ind w:left="720" w:hanging="11"/>
        <w:jc w:val="both"/>
      </w:pPr>
      <w:r>
        <w:t>- учитель-логопед,</w:t>
      </w:r>
    </w:p>
    <w:p w:rsidR="00E37AE9" w:rsidRDefault="00E37AE9" w:rsidP="00E37AE9">
      <w:pPr>
        <w:widowControl w:val="0"/>
        <w:shd w:val="clear" w:color="auto" w:fill="FFFFFF"/>
        <w:tabs>
          <w:tab w:val="left" w:pos="466"/>
        </w:tabs>
        <w:adjustRightInd w:val="0"/>
        <w:ind w:left="720" w:hanging="11"/>
        <w:jc w:val="both"/>
      </w:pPr>
      <w:r>
        <w:t>- представители родительского комитета</w:t>
      </w:r>
    </w:p>
    <w:p w:rsidR="00E37AE9" w:rsidRDefault="00E37AE9" w:rsidP="00E37AE9">
      <w:pPr>
        <w:widowControl w:val="0"/>
        <w:shd w:val="clear" w:color="auto" w:fill="FFFFFF"/>
        <w:tabs>
          <w:tab w:val="left" w:pos="466"/>
        </w:tabs>
        <w:adjustRightInd w:val="0"/>
        <w:ind w:left="720" w:hanging="11"/>
        <w:jc w:val="both"/>
      </w:pPr>
      <w:r>
        <w:t>- учителя начальной школы (за исключением тех, кто будет работать в будущих 1-х классах).</w:t>
      </w:r>
    </w:p>
    <w:p w:rsidR="00E37AE9" w:rsidRDefault="00E37AE9" w:rsidP="00E37AE9">
      <w:pPr>
        <w:shd w:val="clear" w:color="auto" w:fill="FFFFFF"/>
        <w:spacing w:before="120"/>
        <w:ind w:firstLine="720"/>
        <w:jc w:val="both"/>
      </w:pPr>
      <w:r>
        <w:t>3.5. Целью работы консультации является определение готовности детей к обучению в школе, исключая проведение испытаний (экзаменов, конкурсов, тестов), направленных на выявление уровня знаний по различным учебным дисциплинам и предметам. Психолого-педагогическое собеседование детей, поступающих в первый класс, проводится психологическими службами и педагогами образовательного учреждения и носит рекомендательный характер для родителей и учителей первых классов при выборе программы обучения.</w:t>
      </w:r>
    </w:p>
    <w:p w:rsidR="00E37AE9" w:rsidRDefault="00E37AE9" w:rsidP="00E37AE9">
      <w:pPr>
        <w:spacing w:before="120"/>
        <w:ind w:firstLine="720"/>
        <w:jc w:val="both"/>
      </w:pPr>
      <w:r>
        <w:t>3.6. В первый класс принимаются дети, достигшие готовности к обучению в школе на основании заключения школьной психолого-педагогической консультации.</w:t>
      </w:r>
    </w:p>
    <w:p w:rsidR="00E37AE9" w:rsidRDefault="00E37AE9" w:rsidP="00E37AE9">
      <w:pPr>
        <w:spacing w:before="120"/>
        <w:ind w:firstLine="720"/>
        <w:jc w:val="both"/>
      </w:pPr>
      <w:r>
        <w:t xml:space="preserve">3.7. Зачисление в первый класс осуществляется приказом директора школы после предоставления всех необходимых документов и рекомендаций школьной </w:t>
      </w:r>
      <w:proofErr w:type="spellStart"/>
      <w:r>
        <w:t>психолого-медико-педагогической</w:t>
      </w:r>
      <w:proofErr w:type="spellEnd"/>
      <w:r>
        <w:t xml:space="preserve"> консультации.</w:t>
      </w:r>
    </w:p>
    <w:p w:rsidR="00E37AE9" w:rsidRDefault="00E37AE9" w:rsidP="000832AB">
      <w:pPr>
        <w:spacing w:before="120"/>
        <w:ind w:firstLine="720"/>
        <w:jc w:val="both"/>
      </w:pPr>
      <w:r>
        <w:t>3.8. В целях исключения проблем с адаптацией детей в классном коллективе деление на классы производить с учётом результатов собеседования. Согласно п.1 ст.52 Закона РФ «Об образовании» родители имеют право выбора программы и учебного заведения, но не выбора учителя.</w:t>
      </w:r>
    </w:p>
    <w:p w:rsidR="00E37AE9" w:rsidRDefault="00E37AE9" w:rsidP="00E37AE9">
      <w:pPr>
        <w:shd w:val="clear" w:color="auto" w:fill="FFFFFF"/>
        <w:spacing w:before="312"/>
        <w:jc w:val="center"/>
      </w:pPr>
      <w:r>
        <w:rPr>
          <w:b/>
          <w:iCs/>
        </w:rPr>
        <w:t>4. ПОРЯДОК</w:t>
      </w:r>
      <w:r>
        <w:rPr>
          <w:sz w:val="28"/>
          <w:szCs w:val="28"/>
        </w:rPr>
        <w:t xml:space="preserve"> </w:t>
      </w:r>
      <w:r>
        <w:rPr>
          <w:b/>
        </w:rPr>
        <w:t>ПРИЁМА ДЕТЕЙ ВО ВТОРОЙ И ПОСЛЕДУЮЩИЕ КЛАССЫ НАЧАЛЬНОЙ СТУПЕНИ</w:t>
      </w:r>
    </w:p>
    <w:p w:rsidR="00E37AE9" w:rsidRDefault="00E37AE9" w:rsidP="00E37AE9">
      <w:pPr>
        <w:shd w:val="clear" w:color="auto" w:fill="FFFFFF"/>
        <w:ind w:firstLine="720"/>
        <w:jc w:val="both"/>
      </w:pPr>
      <w:r>
        <w:t>4.1. Приём на первую ступень обучения во 2 классы школы принимаются дети по заявлению родителей (законных представителей) в связи с переездом на новое место жительства, переходом из другого общеобразовательного учреждения и др., при наличии свободных мест в учреждении.</w:t>
      </w:r>
    </w:p>
    <w:p w:rsidR="00E37AE9" w:rsidRDefault="00E37AE9" w:rsidP="00E37AE9">
      <w:pPr>
        <w:shd w:val="clear" w:color="auto" w:fill="FFFFFF"/>
        <w:ind w:firstLine="720"/>
        <w:jc w:val="both"/>
      </w:pPr>
      <w:r>
        <w:t>4.2. Для зачисления во 2-4 классы, родители (законные представители) представляют в школу: заявление о приеме, медицинскую карту ребенка, копию свидетельства о рождении ребенка, личное дело обучающегося с годовыми оценками, заверенными печатью учреждения, в котором он обучался ранее, ведомость текущих оценок (при переходе обучающегося в течение учебного года).</w:t>
      </w:r>
    </w:p>
    <w:p w:rsidR="00544444" w:rsidRDefault="00544444">
      <w:bookmarkStart w:id="0" w:name="_GoBack"/>
      <w:bookmarkEnd w:id="0"/>
    </w:p>
    <w:sectPr w:rsidR="00544444" w:rsidSect="000832AB">
      <w:pgSz w:w="11906" w:h="16838"/>
      <w:pgMar w:top="567" w:right="680" w:bottom="567" w:left="6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E5E1B8C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15254"/>
    <w:rsid w:val="000832AB"/>
    <w:rsid w:val="00315254"/>
    <w:rsid w:val="00544444"/>
    <w:rsid w:val="006D3B10"/>
    <w:rsid w:val="00E37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A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37AE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Название Знак"/>
    <w:basedOn w:val="a0"/>
    <w:link w:val="a3"/>
    <w:rsid w:val="00E37AE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3">
    <w:name w:val="заголовок 3"/>
    <w:basedOn w:val="a"/>
    <w:next w:val="a"/>
    <w:rsid w:val="00E37AE9"/>
    <w:pPr>
      <w:keepNext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A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37AE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Название Знак"/>
    <w:basedOn w:val="a0"/>
    <w:link w:val="a3"/>
    <w:rsid w:val="00E37AE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3">
    <w:name w:val="заголовок 3"/>
    <w:basedOn w:val="a"/>
    <w:next w:val="a"/>
    <w:rsid w:val="00E37AE9"/>
    <w:pPr>
      <w:keepNext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1150</Words>
  <Characters>6559</Characters>
  <Application>Microsoft Office Word</Application>
  <DocSecurity>0</DocSecurity>
  <Lines>54</Lines>
  <Paragraphs>15</Paragraphs>
  <ScaleCrop>false</ScaleCrop>
  <Company>Microsoft</Company>
  <LinksUpToDate>false</LinksUpToDate>
  <CharactersWithSpaces>7694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Чистый Кайф</cp:lastModifiedBy>
  <cp:revision>3</cp:revision>
  <dcterms:created xsi:type="dcterms:W3CDTF">2012-06-18T10:17:00Z</dcterms:created>
  <dcterms:modified xsi:type="dcterms:W3CDTF">2013-12-11T12:21:00Z</dcterms:modified>
</cp:coreProperties>
</file>