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FA" w:rsidRDefault="000745FA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251950" cy="6674789"/>
            <wp:effectExtent l="19050" t="0" r="6350" b="0"/>
            <wp:docPr id="1" name="Рисунок 1" descr="C:\Users\777\Desktop\титульные Дешпет\7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титульные Дешпет\7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5F6" w:rsidRDefault="00A005F6" w:rsidP="00A00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.Пояснительная записка</w:t>
      </w:r>
    </w:p>
    <w:p w:rsidR="00A005F6" w:rsidRDefault="00A005F6" w:rsidP="00A005F6">
      <w:pPr>
        <w:rPr>
          <w:sz w:val="28"/>
          <w:szCs w:val="28"/>
        </w:rPr>
      </w:pPr>
      <w:r>
        <w:rPr>
          <w:sz w:val="28"/>
          <w:szCs w:val="28"/>
        </w:rPr>
        <w:t xml:space="preserve">   Рабочая программа составлена на основе  государственного образовательного стандарта 2004 ,  программы по литературе для общеобразовательных учреждений под редакцией Т.Ф.Курдюмовой  М.Дрофа, 2010  и требований к уровню подготовки учащихся 7 класса по литературе.</w:t>
      </w:r>
    </w:p>
    <w:p w:rsidR="00A005F6" w:rsidRDefault="00A005F6" w:rsidP="00A005F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t xml:space="preserve">Согласно государственному образовательному стандарту, изучение литературы в основной школе направлено на достижение </w:t>
      </w:r>
      <w:r>
        <w:rPr>
          <w:b/>
        </w:rPr>
        <w:t>следующих целей:</w:t>
      </w:r>
    </w:p>
    <w:p w:rsidR="00A005F6" w:rsidRDefault="00A005F6" w:rsidP="00A005F6">
      <w:pPr>
        <w:numPr>
          <w:ilvl w:val="0"/>
          <w:numId w:val="1"/>
        </w:numPr>
      </w:pPr>
      <w: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A005F6" w:rsidRDefault="00A005F6" w:rsidP="00A005F6">
      <w:pPr>
        <w:numPr>
          <w:ilvl w:val="0"/>
          <w:numId w:val="1"/>
        </w:numPr>
      </w:pPr>
      <w:r>
        <w:t xml:space="preserve"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A005F6" w:rsidRDefault="00A005F6" w:rsidP="00A005F6">
      <w:pPr>
        <w:numPr>
          <w:ilvl w:val="0"/>
          <w:numId w:val="1"/>
        </w:numPr>
      </w:pPr>
      <w: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A005F6" w:rsidRDefault="00A005F6" w:rsidP="00A005F6">
      <w:pPr>
        <w:numPr>
          <w:ilvl w:val="0"/>
          <w:numId w:val="1"/>
        </w:numPr>
      </w:pPr>
      <w: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A005F6" w:rsidRDefault="00A005F6" w:rsidP="00A005F6">
      <w: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A005F6" w:rsidRDefault="00A005F6" w:rsidP="00A005F6">
      <w: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A005F6" w:rsidRDefault="00A005F6" w:rsidP="00A005F6"/>
    <w:p w:rsidR="00A005F6" w:rsidRDefault="00A005F6" w:rsidP="00A005F6">
      <w:r>
        <w:t xml:space="preserve">Курс литературы опирается на следующие </w:t>
      </w:r>
      <w:r>
        <w:rPr>
          <w:b/>
        </w:rPr>
        <w:t>виды деятельности</w:t>
      </w:r>
      <w:r>
        <w:t xml:space="preserve"> по освоению содержания художественных произведений и теоретико-литературных понятий:</w:t>
      </w:r>
    </w:p>
    <w:p w:rsidR="00A005F6" w:rsidRDefault="00A005F6" w:rsidP="00A005F6">
      <w:r>
        <w:t>- осознанное, творческое чтение художественных произведений разных жанров.</w:t>
      </w:r>
    </w:p>
    <w:p w:rsidR="00A005F6" w:rsidRDefault="00A005F6" w:rsidP="00A005F6">
      <w:r>
        <w:t>- выразительное чтение.</w:t>
      </w:r>
    </w:p>
    <w:p w:rsidR="00A005F6" w:rsidRDefault="00A005F6" w:rsidP="00A005F6">
      <w:r>
        <w:t>- различные виды пересказа.</w:t>
      </w:r>
    </w:p>
    <w:p w:rsidR="00A005F6" w:rsidRDefault="00A005F6" w:rsidP="00A005F6">
      <w:r>
        <w:lastRenderedPageBreak/>
        <w:t>- заучивание наизусть стихотворных текстов.</w:t>
      </w:r>
    </w:p>
    <w:p w:rsidR="00A005F6" w:rsidRDefault="00A005F6" w:rsidP="00A005F6">
      <w:r>
        <w:t>- определение принадлежности литературного (фольклорного) текста к тому или иному роду и жанру.</w:t>
      </w:r>
    </w:p>
    <w:p w:rsidR="00A005F6" w:rsidRDefault="00A005F6" w:rsidP="00A005F6">
      <w:r>
        <w:t>- 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A005F6" w:rsidRDefault="00A005F6" w:rsidP="00A005F6">
      <w:r>
        <w:t>- 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A005F6" w:rsidRDefault="00A005F6" w:rsidP="00A005F6">
      <w:r>
        <w:t>- участие в дискуссии, утверждение и доказательство своей точки зрения с учетом мнения оппонента.</w:t>
      </w:r>
    </w:p>
    <w:p w:rsidR="00A005F6" w:rsidRDefault="00A005F6" w:rsidP="00A005F6">
      <w:r>
        <w:t>- подготовка рефератов, докладов; написание сочинений на основе литературных произведений.</w:t>
      </w:r>
    </w:p>
    <w:p w:rsidR="00A005F6" w:rsidRPr="002D60C4" w:rsidRDefault="00A005F6" w:rsidP="00A005F6">
      <w:pPr>
        <w:spacing w:after="120"/>
        <w:jc w:val="center"/>
        <w:rPr>
          <w:b/>
          <w:sz w:val="32"/>
          <w:szCs w:val="32"/>
        </w:rPr>
      </w:pPr>
    </w:p>
    <w:p w:rsidR="00A005F6" w:rsidRDefault="00A005F6" w:rsidP="00A005F6">
      <w:pPr>
        <w:spacing w:after="120"/>
        <w:jc w:val="center"/>
        <w:rPr>
          <w:b/>
          <w:sz w:val="32"/>
          <w:szCs w:val="32"/>
        </w:rPr>
      </w:pPr>
      <w:r w:rsidRPr="00A20CEA">
        <w:rPr>
          <w:b/>
          <w:sz w:val="32"/>
          <w:szCs w:val="32"/>
        </w:rPr>
        <w:t>Требования к уровню подготовки учащихся</w:t>
      </w:r>
    </w:p>
    <w:p w:rsidR="00A005F6" w:rsidRPr="00A20CEA" w:rsidRDefault="00A005F6" w:rsidP="00A005F6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литературе в 7 классе</w:t>
      </w:r>
    </w:p>
    <w:p w:rsidR="00A005F6" w:rsidRDefault="00A005F6" w:rsidP="00A005F6">
      <w:pPr>
        <w:spacing w:after="120"/>
      </w:pPr>
    </w:p>
    <w:p w:rsidR="00A005F6" w:rsidRPr="00A20CEA" w:rsidRDefault="00A005F6" w:rsidP="00A005F6">
      <w:pPr>
        <w:spacing w:after="120"/>
        <w:rPr>
          <w:b/>
          <w:sz w:val="28"/>
          <w:szCs w:val="28"/>
        </w:rPr>
      </w:pPr>
      <w:r w:rsidRPr="00A20CEA">
        <w:rPr>
          <w:b/>
          <w:sz w:val="28"/>
          <w:szCs w:val="28"/>
        </w:rPr>
        <w:t>Ученик должен знать:</w:t>
      </w:r>
    </w:p>
    <w:p w:rsidR="00A005F6" w:rsidRPr="00A20CEA" w:rsidRDefault="00A005F6" w:rsidP="00A005F6">
      <w:pPr>
        <w:numPr>
          <w:ilvl w:val="0"/>
          <w:numId w:val="2"/>
        </w:numPr>
        <w:spacing w:after="120"/>
        <w:rPr>
          <w:sz w:val="28"/>
          <w:szCs w:val="28"/>
        </w:rPr>
      </w:pPr>
      <w:r w:rsidRPr="00A20CEA">
        <w:rPr>
          <w:sz w:val="28"/>
          <w:szCs w:val="28"/>
        </w:rPr>
        <w:t>авторов и содержание изученных художественных произведений;</w:t>
      </w:r>
    </w:p>
    <w:p w:rsidR="00A005F6" w:rsidRPr="00A20CEA" w:rsidRDefault="00A005F6" w:rsidP="00A005F6">
      <w:pPr>
        <w:numPr>
          <w:ilvl w:val="0"/>
          <w:numId w:val="2"/>
        </w:numPr>
        <w:spacing w:after="120"/>
        <w:rPr>
          <w:sz w:val="28"/>
          <w:szCs w:val="28"/>
        </w:rPr>
      </w:pPr>
      <w:r w:rsidRPr="00A20CEA">
        <w:rPr>
          <w:sz w:val="28"/>
          <w:szCs w:val="28"/>
        </w:rPr>
        <w:t>основные теоретические понятия, предусмотренные программой, и их соотношение: роды литературы (эпос, лирика и драма) и жанры всех трех родов. Иметь представление о богатстве и многообразии жанров и знать наиболее распространенные жанры. Иметь представление о подвижности связей и истории жанров.</w:t>
      </w:r>
    </w:p>
    <w:p w:rsidR="00A005F6" w:rsidRPr="00A20CEA" w:rsidRDefault="00A005F6" w:rsidP="00A005F6">
      <w:pPr>
        <w:spacing w:after="120"/>
        <w:rPr>
          <w:b/>
          <w:sz w:val="28"/>
          <w:szCs w:val="28"/>
        </w:rPr>
      </w:pPr>
      <w:r w:rsidRPr="00A20CEA">
        <w:rPr>
          <w:b/>
          <w:sz w:val="28"/>
          <w:szCs w:val="28"/>
        </w:rPr>
        <w:t>Ученик должен уметь:</w:t>
      </w:r>
    </w:p>
    <w:p w:rsidR="00A005F6" w:rsidRPr="00A20CEA" w:rsidRDefault="00A005F6" w:rsidP="00A005F6">
      <w:pPr>
        <w:numPr>
          <w:ilvl w:val="0"/>
          <w:numId w:val="3"/>
        </w:numPr>
        <w:spacing w:after="120"/>
        <w:rPr>
          <w:sz w:val="28"/>
          <w:szCs w:val="28"/>
        </w:rPr>
      </w:pPr>
      <w:r w:rsidRPr="00A20CEA">
        <w:rPr>
          <w:sz w:val="28"/>
          <w:szCs w:val="28"/>
        </w:rPr>
        <w:t>определять роды и жанры изученных произведений и мотивировать свои выводы;</w:t>
      </w:r>
    </w:p>
    <w:p w:rsidR="00A005F6" w:rsidRPr="00A20CEA" w:rsidRDefault="00A005F6" w:rsidP="00A005F6">
      <w:pPr>
        <w:numPr>
          <w:ilvl w:val="0"/>
          <w:numId w:val="3"/>
        </w:numPr>
        <w:spacing w:after="120"/>
        <w:rPr>
          <w:sz w:val="28"/>
          <w:szCs w:val="28"/>
        </w:rPr>
      </w:pPr>
      <w:r w:rsidRPr="00A20CEA">
        <w:rPr>
          <w:sz w:val="28"/>
          <w:szCs w:val="28"/>
        </w:rPr>
        <w:t>привлекать целесообразные формы пересказа в соответствии с особенностями рода и жанра произведения;</w:t>
      </w:r>
    </w:p>
    <w:p w:rsidR="00A005F6" w:rsidRPr="00A20CEA" w:rsidRDefault="00A005F6" w:rsidP="00A005F6">
      <w:pPr>
        <w:numPr>
          <w:ilvl w:val="0"/>
          <w:numId w:val="3"/>
        </w:numPr>
        <w:spacing w:after="120"/>
        <w:rPr>
          <w:sz w:val="28"/>
          <w:szCs w:val="28"/>
        </w:rPr>
      </w:pPr>
      <w:r w:rsidRPr="00A20CEA">
        <w:rPr>
          <w:sz w:val="28"/>
          <w:szCs w:val="28"/>
        </w:rPr>
        <w:t>создавать творческие работы, способствующие владению жанрами устной и письменной речи;</w:t>
      </w:r>
    </w:p>
    <w:p w:rsidR="00A005F6" w:rsidRPr="00A20CEA" w:rsidRDefault="00A005F6" w:rsidP="00A005F6">
      <w:pPr>
        <w:numPr>
          <w:ilvl w:val="0"/>
          <w:numId w:val="3"/>
        </w:numPr>
        <w:spacing w:after="120"/>
        <w:rPr>
          <w:sz w:val="28"/>
          <w:szCs w:val="28"/>
        </w:rPr>
      </w:pPr>
      <w:r w:rsidRPr="00A20CEA">
        <w:rPr>
          <w:sz w:val="28"/>
          <w:szCs w:val="28"/>
        </w:rPr>
        <w:t>отличать стихотворную речь и ее особенности, силлабо-тонический стих от тонического;</w:t>
      </w:r>
    </w:p>
    <w:p w:rsidR="00A005F6" w:rsidRPr="00A20CEA" w:rsidRDefault="00A005F6" w:rsidP="00A005F6">
      <w:pPr>
        <w:numPr>
          <w:ilvl w:val="0"/>
          <w:numId w:val="3"/>
        </w:numPr>
        <w:spacing w:after="120"/>
        <w:rPr>
          <w:sz w:val="28"/>
          <w:szCs w:val="28"/>
        </w:rPr>
      </w:pPr>
      <w:r w:rsidRPr="00A20CEA">
        <w:rPr>
          <w:sz w:val="28"/>
          <w:szCs w:val="28"/>
        </w:rPr>
        <w:t>привлекать сведения по теории литературы в процессе обсуждения и оценки как изученного, так и самостоятельно прочитанного произведения;</w:t>
      </w:r>
    </w:p>
    <w:p w:rsidR="00A005F6" w:rsidRPr="00A20CEA" w:rsidRDefault="00A005F6" w:rsidP="00A005F6">
      <w:pPr>
        <w:numPr>
          <w:ilvl w:val="0"/>
          <w:numId w:val="3"/>
        </w:numPr>
        <w:spacing w:after="120"/>
        <w:rPr>
          <w:sz w:val="28"/>
          <w:szCs w:val="28"/>
        </w:rPr>
      </w:pPr>
      <w:r w:rsidRPr="00A20CEA">
        <w:rPr>
          <w:sz w:val="28"/>
          <w:szCs w:val="28"/>
        </w:rPr>
        <w:lastRenderedPageBreak/>
        <w:t>работать со справочными материалами, в том числе энциклопедическими изданиями;</w:t>
      </w:r>
    </w:p>
    <w:p w:rsidR="00A005F6" w:rsidRPr="00A20CEA" w:rsidRDefault="00A005F6" w:rsidP="00A005F6">
      <w:pPr>
        <w:numPr>
          <w:ilvl w:val="0"/>
          <w:numId w:val="3"/>
        </w:numPr>
        <w:spacing w:after="120"/>
        <w:rPr>
          <w:sz w:val="28"/>
          <w:szCs w:val="28"/>
        </w:rPr>
      </w:pPr>
      <w:r w:rsidRPr="00A20CEA">
        <w:rPr>
          <w:sz w:val="28"/>
          <w:szCs w:val="28"/>
        </w:rPr>
        <w:t>обнаруживать связь между различными видами искусств и использовать их сопоставление, учитывая жанр сопоставляемых произведений.</w:t>
      </w:r>
    </w:p>
    <w:p w:rsidR="00A005F6" w:rsidRPr="00F21A69" w:rsidRDefault="00A005F6" w:rsidP="00A005F6">
      <w:pPr>
        <w:jc w:val="center"/>
        <w:rPr>
          <w:b/>
          <w:bCs/>
          <w:sz w:val="28"/>
          <w:szCs w:val="28"/>
        </w:rPr>
      </w:pPr>
      <w:r w:rsidRPr="00F21A69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I</w:t>
      </w:r>
      <w:r w:rsidRPr="00F21A69">
        <w:rPr>
          <w:b/>
          <w:bCs/>
          <w:sz w:val="28"/>
          <w:szCs w:val="28"/>
        </w:rPr>
        <w:t>. Общая характеристика предмета</w:t>
      </w:r>
    </w:p>
    <w:p w:rsidR="00A005F6" w:rsidRDefault="00A005F6" w:rsidP="00A005F6">
      <w:r>
        <w:rPr>
          <w:bCs/>
        </w:rPr>
        <w:t>Литература</w:t>
      </w:r>
      <w: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миропонимания. </w:t>
      </w:r>
    </w:p>
    <w:p w:rsidR="00A005F6" w:rsidRDefault="00A005F6" w:rsidP="00A005F6">
      <w:r>
        <w:t>Специфика литературы как школьного предмета определяется сущностью литературы как части культуры.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A005F6" w:rsidRDefault="00A005F6" w:rsidP="00A005F6">
      <w:r>
        <w:t>Изучение литературы систематизирует представления обучающихся об историческом развитии литературы, позволяет обучающимся глубоко и разносторонне осознать диалог классической и современной литератур. 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A005F6" w:rsidRDefault="00A005F6" w:rsidP="00A005F6">
      <w:r>
        <w:t>Программа среднего (полного)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школьников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обучающихся, воспитывать любовь и привычку к чтению.</w:t>
      </w:r>
    </w:p>
    <w:p w:rsidR="00A005F6" w:rsidRDefault="00A005F6" w:rsidP="00A005F6">
      <w:r>
        <w:t xml:space="preserve">Средством достижения цели и задач литературного образования является формирование понятийного аппарата, поэтому особое место в программе отводится </w:t>
      </w:r>
      <w:r>
        <w:rPr>
          <w:b/>
          <w:bCs/>
        </w:rPr>
        <w:t>теории литературы</w:t>
      </w:r>
      <w:r>
        <w:t>. Теоретико-литературные знания должны быть функциональными, т. е. помогать постижению произведения искусства. В каждом классе выделяется ведущая теоретико-литературная проблема – базовое понятие.</w:t>
      </w:r>
    </w:p>
    <w:p w:rsidR="00A005F6" w:rsidRDefault="00A005F6" w:rsidP="00A005F6"/>
    <w:p w:rsidR="00A005F6" w:rsidRDefault="00A005F6" w:rsidP="00A005F6">
      <w:r>
        <w:t>.</w:t>
      </w:r>
    </w:p>
    <w:p w:rsidR="00A005F6" w:rsidRDefault="00A005F6" w:rsidP="00A005F6"/>
    <w:p w:rsidR="00A005F6" w:rsidRPr="00F21A69" w:rsidRDefault="00A005F6" w:rsidP="00A005F6">
      <w:pPr>
        <w:jc w:val="center"/>
        <w:rPr>
          <w:b/>
          <w:sz w:val="28"/>
          <w:szCs w:val="28"/>
        </w:rPr>
      </w:pPr>
      <w:r w:rsidRPr="00F21A69">
        <w:rPr>
          <w:b/>
          <w:sz w:val="28"/>
          <w:szCs w:val="28"/>
          <w:lang w:val="en-US"/>
        </w:rPr>
        <w:t>III</w:t>
      </w:r>
      <w:r w:rsidRPr="00F21A69">
        <w:rPr>
          <w:b/>
          <w:sz w:val="28"/>
          <w:szCs w:val="28"/>
        </w:rPr>
        <w:t>. Место учебного предмета в учебном плане</w:t>
      </w:r>
    </w:p>
    <w:p w:rsidR="00A005F6" w:rsidRDefault="00A005F6" w:rsidP="00A005F6">
      <w:pPr>
        <w:jc w:val="center"/>
      </w:pPr>
      <w:r>
        <w:t xml:space="preserve">Федеральный базисный учебный образовательный план для образовательных учреждений Российской Федерации предусматривает обязательное изучение литературы на этапе основного общего образования в объеме в </w:t>
      </w:r>
      <w:r w:rsidRPr="00A005F6">
        <w:t>7</w:t>
      </w:r>
      <w:r>
        <w:t xml:space="preserve"> классе — </w:t>
      </w:r>
      <w:r w:rsidRPr="00A005F6">
        <w:t xml:space="preserve">70 </w:t>
      </w:r>
      <w:r>
        <w:t>ч.,34 недели</w:t>
      </w:r>
      <w:r w:rsidRPr="00F943A4">
        <w:t xml:space="preserve"> (</w:t>
      </w:r>
      <w:r>
        <w:t xml:space="preserve"> </w:t>
      </w:r>
      <w:r w:rsidRPr="00A005F6">
        <w:t>2</w:t>
      </w:r>
      <w:r>
        <w:t xml:space="preserve"> часа в неделю</w:t>
      </w:r>
      <w:r w:rsidRPr="00F943A4">
        <w:t>)</w:t>
      </w:r>
      <w:r>
        <w:t>.</w:t>
      </w:r>
    </w:p>
    <w:p w:rsidR="00A005F6" w:rsidRDefault="00A005F6" w:rsidP="00A005F6">
      <w:pPr>
        <w:jc w:val="center"/>
        <w:rPr>
          <w:b/>
          <w:sz w:val="28"/>
          <w:szCs w:val="28"/>
        </w:rPr>
      </w:pPr>
    </w:p>
    <w:p w:rsidR="00A005F6" w:rsidRDefault="00A005F6" w:rsidP="00A005F6">
      <w:pPr>
        <w:jc w:val="center"/>
        <w:rPr>
          <w:b/>
          <w:sz w:val="28"/>
          <w:szCs w:val="28"/>
        </w:rPr>
      </w:pPr>
    </w:p>
    <w:p w:rsidR="00A005F6" w:rsidRDefault="00A005F6" w:rsidP="00A005F6">
      <w:pPr>
        <w:jc w:val="center"/>
        <w:rPr>
          <w:b/>
          <w:sz w:val="28"/>
          <w:szCs w:val="28"/>
        </w:rPr>
      </w:pPr>
    </w:p>
    <w:p w:rsidR="00A005F6" w:rsidRPr="002D60C4" w:rsidRDefault="00A005F6" w:rsidP="00A005F6">
      <w:pPr>
        <w:jc w:val="center"/>
        <w:rPr>
          <w:b/>
          <w:sz w:val="28"/>
          <w:szCs w:val="28"/>
        </w:rPr>
      </w:pPr>
    </w:p>
    <w:p w:rsidR="00A005F6" w:rsidRPr="002D60C4" w:rsidRDefault="00A005F6" w:rsidP="00A005F6">
      <w:pPr>
        <w:jc w:val="center"/>
        <w:rPr>
          <w:b/>
          <w:sz w:val="28"/>
          <w:szCs w:val="28"/>
        </w:rPr>
      </w:pPr>
    </w:p>
    <w:p w:rsidR="00A005F6" w:rsidRPr="002D60C4" w:rsidRDefault="00A005F6" w:rsidP="00A005F6">
      <w:pPr>
        <w:jc w:val="center"/>
        <w:rPr>
          <w:b/>
          <w:sz w:val="28"/>
          <w:szCs w:val="28"/>
        </w:rPr>
      </w:pPr>
    </w:p>
    <w:p w:rsidR="00A005F6" w:rsidRPr="00A005F6" w:rsidRDefault="000F347D" w:rsidP="00A00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="00A005F6">
        <w:rPr>
          <w:b/>
          <w:sz w:val="28"/>
          <w:szCs w:val="28"/>
          <w:lang w:val="en-US"/>
        </w:rPr>
        <w:t>V</w:t>
      </w:r>
      <w:r w:rsidR="00A005F6" w:rsidRPr="00A005F6">
        <w:rPr>
          <w:b/>
          <w:sz w:val="28"/>
          <w:szCs w:val="28"/>
        </w:rPr>
        <w:t>. Содержание тем курса</w:t>
      </w:r>
    </w:p>
    <w:p w:rsidR="00A005F6" w:rsidRPr="00A005F6" w:rsidRDefault="00A005F6" w:rsidP="00A005F6">
      <w:pPr>
        <w:spacing w:line="230" w:lineRule="exact"/>
        <w:jc w:val="center"/>
        <w:rPr>
          <w:sz w:val="28"/>
          <w:szCs w:val="28"/>
        </w:rPr>
      </w:pPr>
    </w:p>
    <w:p w:rsidR="00A005F6" w:rsidRPr="00A005F6" w:rsidRDefault="00A005F6" w:rsidP="00A005F6">
      <w:pPr>
        <w:spacing w:line="230" w:lineRule="exact"/>
      </w:pPr>
      <w:r w:rsidRPr="005456AD">
        <w:t>Роды и жанры литературы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t>Фольклор.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t>Литература эпохи Возрождения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У. Шекспир.</w:t>
      </w:r>
      <w:r w:rsidRPr="005456AD">
        <w:t xml:space="preserve">  «Р о м е о  и  Д ж у л ь е т т а».  С о н е т ы.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  <w:rPr>
          <w:b/>
        </w:rPr>
      </w:pPr>
      <w:r w:rsidRPr="005456AD">
        <w:rPr>
          <w:b/>
        </w:rPr>
        <w:t xml:space="preserve">Литература </w:t>
      </w:r>
      <w:r w:rsidRPr="005456AD">
        <w:rPr>
          <w:b/>
          <w:lang w:val="en-US"/>
        </w:rPr>
        <w:t>XIX</w:t>
      </w:r>
      <w:r w:rsidRPr="005456AD">
        <w:rPr>
          <w:b/>
        </w:rPr>
        <w:t> века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rPr>
          <w:b/>
        </w:rPr>
        <w:t>Из истории басни.</w:t>
      </w:r>
      <w:r w:rsidRPr="005456AD">
        <w:t xml:space="preserve"> Басня в античной литературе Греции и Рима. Басни Эзопа. Басни Ж. де Лафонтена. Басни Лессинга («Свинья и Дуб»). Русская басня </w:t>
      </w:r>
      <w:r w:rsidRPr="005456AD">
        <w:rPr>
          <w:lang w:val="en-US"/>
        </w:rPr>
        <w:t>XVIII</w:t>
      </w:r>
      <w:r w:rsidRPr="005456AD">
        <w:t xml:space="preserve"> в. А. П. Сумароков. Расцвет русской басни в начале </w:t>
      </w:r>
      <w:r w:rsidRPr="005456AD">
        <w:rPr>
          <w:lang w:val="en-US"/>
        </w:rPr>
        <w:t>XIX</w:t>
      </w:r>
      <w:r w:rsidRPr="005456AD">
        <w:t> в. Великий баснописец И. А. Крылов. Басни Козьмы Пруткова.</w:t>
      </w:r>
    </w:p>
    <w:p w:rsidR="00A005F6" w:rsidRPr="005456AD" w:rsidRDefault="00A005F6" w:rsidP="00A005F6">
      <w:pPr>
        <w:spacing w:line="230" w:lineRule="exact"/>
        <w:rPr>
          <w:b/>
        </w:rPr>
      </w:pPr>
    </w:p>
    <w:p w:rsidR="00A005F6" w:rsidRPr="005456AD" w:rsidRDefault="00A005F6" w:rsidP="00A005F6">
      <w:pPr>
        <w:spacing w:line="230" w:lineRule="exact"/>
      </w:pPr>
      <w:r w:rsidRPr="005456AD">
        <w:rPr>
          <w:b/>
        </w:rPr>
        <w:t>Из истории баллады.</w:t>
      </w:r>
      <w:r w:rsidRPr="005456AD">
        <w:t xml:space="preserve"> Истоки жанра баллады. Баллады Жуковского. Баллады писателей </w:t>
      </w:r>
      <w:r w:rsidRPr="005456AD">
        <w:rPr>
          <w:lang w:val="en-US"/>
        </w:rPr>
        <w:t>XIX</w:t>
      </w:r>
      <w:r w:rsidRPr="005456AD">
        <w:t xml:space="preserve"> и </w:t>
      </w:r>
      <w:r w:rsidRPr="005456AD">
        <w:rPr>
          <w:lang w:val="en-US"/>
        </w:rPr>
        <w:t>XX</w:t>
      </w:r>
      <w:r w:rsidRPr="005456AD">
        <w:t> вв. Баллада Э. По «Аннабель Ли». Баллада в устном народном творчестве, в том числе в школьном фольклоре.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В. А. Жуковский.</w:t>
      </w:r>
      <w:r w:rsidRPr="005456AD">
        <w:t xml:space="preserve">  «П е р ч а т к а»,  «С в е т л а н а». 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А. С. Пушкин.</w:t>
      </w:r>
      <w:r w:rsidRPr="005456AD">
        <w:t xml:space="preserve">  «Э л е г и я»,  «К  п о р т р е т у  Ж у к о в с к о г о»,  «К</w:t>
      </w:r>
      <w:r w:rsidRPr="005456AD">
        <w:rPr>
          <w:vertAlign w:val="superscript"/>
        </w:rPr>
        <w:t>***</w:t>
      </w:r>
      <w:r w:rsidRPr="005456AD">
        <w:t xml:space="preserve">»  («Я помню чудное мгновенье...»),  «Н а  х о л м а х  Г р у з и и  л е ж и т  н о ч н а я  м г л а...»,  «Я  в а с  л ю б и л:  л ю б о в ь  е щ е  б ы т ь  м о ж е т...»,  «Т у ч а»,  «Д р у з ь я м»,  «19  о к т я б р я»  (Роняет лес багряный свой убор...»),  «М о я  э п и т а ф и я»).  Богатство тематики и разнообразие жанров в творчестве А. С. Пушкина. </w:t>
      </w:r>
    </w:p>
    <w:p w:rsidR="00A005F6" w:rsidRPr="005456AD" w:rsidRDefault="00A005F6" w:rsidP="00A005F6">
      <w:pPr>
        <w:spacing w:line="230" w:lineRule="exact"/>
      </w:pPr>
      <w:r w:rsidRPr="005456AD">
        <w:t>Жанры прозы А. С. Пушкина.</w:t>
      </w:r>
    </w:p>
    <w:p w:rsidR="00A005F6" w:rsidRPr="005456AD" w:rsidRDefault="00A005F6" w:rsidP="00A005F6">
      <w:pPr>
        <w:spacing w:line="230" w:lineRule="exact"/>
      </w:pPr>
      <w:r w:rsidRPr="005456AD">
        <w:t xml:space="preserve">«П о в е с т и  Б е л к и н а»  («Барышня-крестьянка» и др.). «Д у б р о в с к и й».  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rPr>
          <w:b/>
        </w:rPr>
        <w:t>Из истории романа.</w:t>
      </w:r>
      <w:r w:rsidRPr="005456AD">
        <w:t xml:space="preserve"> Расцвет жанра романа. Богатство вариантов этого жанра. Споры о его роли в современной литературе.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М. Ю. Лермонтов.</w:t>
      </w:r>
      <w:r w:rsidRPr="005456AD">
        <w:t xml:space="preserve">  «С м е р т ь  п о э т а»,  «Н е т,  я  н е  Б а й р о н,  я  д р у г о й...»,  «Э л е г и я»,  «С т а н с ы»,  «П е с н я»,  «Р о м а н с»,  «Д у м а»,  «М о л и т в а»  («В минуту жизни трудную...»).  «М ц ы р и». 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Н. В. Гоголь.</w:t>
      </w:r>
      <w:r w:rsidRPr="005456AD">
        <w:t xml:space="preserve">  «Р е в и з о р». 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И. С. Тургенев.</w:t>
      </w:r>
      <w:r w:rsidRPr="005456AD">
        <w:t xml:space="preserve">  «С в и д а н и е»,  «С т и х о т в о р е н и я  в  п р о з е»  («Русский язык», «Собака», «Дурак» и др.).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Н. А. Некрасов.</w:t>
      </w:r>
      <w:r w:rsidRPr="005456AD">
        <w:t xml:space="preserve">  «Ж е л е з н а я  д о р о г а»,  «Р а з м ы ш л е н и я  у  п а р а д н о г о  п о д ъ е з д а».  Гражданская лирика Некрасова.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М. Е. Салтыков-Щедрин.</w:t>
      </w:r>
      <w:r w:rsidRPr="005456AD">
        <w:t xml:space="preserve">  «П о в е с т ь  о  т о м,  к а к  о д и н  м у ж и к  д в у х  г е н е р а л о в  п р о к о р м и л»,  «П р е м у д р ы й  п и с к а р ь»,  «Б о г а т ы р ь».  Сатирические сказки писателя.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Н. С. Лесков.</w:t>
      </w:r>
      <w:r w:rsidRPr="005456AD">
        <w:t xml:space="preserve">  «Л е в ш а». 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А. П. Чехов.</w:t>
      </w:r>
      <w:r w:rsidRPr="005456AD">
        <w:t xml:space="preserve">  «Х и р у р г и я»,  «Ж а л о б н а я  к н и г а»,  «С м е р т ь  ч и н о в н и к а».  Юмористические рассказы Чехова. 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t>Описания на страницах художественных произведений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t>Портрет героя в произведениях различных жанров</w:t>
      </w:r>
    </w:p>
    <w:p w:rsidR="00A005F6" w:rsidRPr="005456AD" w:rsidRDefault="00A005F6" w:rsidP="00A005F6">
      <w:pPr>
        <w:spacing w:line="230" w:lineRule="exact"/>
      </w:pPr>
    </w:p>
    <w:p w:rsidR="00A005F6" w:rsidRPr="002D60C4" w:rsidRDefault="00A005F6" w:rsidP="00A005F6">
      <w:pPr>
        <w:spacing w:line="230" w:lineRule="exact"/>
        <w:rPr>
          <w:b/>
        </w:rPr>
      </w:pPr>
    </w:p>
    <w:p w:rsidR="00A005F6" w:rsidRPr="002D60C4" w:rsidRDefault="00A005F6" w:rsidP="00A005F6">
      <w:pPr>
        <w:spacing w:line="230" w:lineRule="exact"/>
        <w:rPr>
          <w:b/>
        </w:rPr>
      </w:pPr>
    </w:p>
    <w:p w:rsidR="00A005F6" w:rsidRPr="005456AD" w:rsidRDefault="00A005F6" w:rsidP="00A005F6">
      <w:pPr>
        <w:spacing w:line="230" w:lineRule="exact"/>
        <w:rPr>
          <w:b/>
        </w:rPr>
      </w:pPr>
      <w:r w:rsidRPr="005456AD">
        <w:rPr>
          <w:b/>
        </w:rPr>
        <w:lastRenderedPageBreak/>
        <w:t xml:space="preserve">Литература </w:t>
      </w:r>
      <w:r w:rsidRPr="005456AD">
        <w:rPr>
          <w:b/>
          <w:lang w:val="en-US"/>
        </w:rPr>
        <w:t>XX</w:t>
      </w:r>
      <w:r w:rsidRPr="005456AD">
        <w:rPr>
          <w:b/>
        </w:rPr>
        <w:t> века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t xml:space="preserve">Особенности русской литературы </w:t>
      </w:r>
      <w:r w:rsidRPr="005456AD">
        <w:rPr>
          <w:lang w:val="en-US"/>
        </w:rPr>
        <w:t>XX</w:t>
      </w:r>
      <w:r w:rsidRPr="005456AD">
        <w:t xml:space="preserve"> в. Нравственная проблематика в лирике </w:t>
      </w:r>
      <w:r w:rsidRPr="005456AD">
        <w:rPr>
          <w:lang w:val="en-US"/>
        </w:rPr>
        <w:t>XX</w:t>
      </w:r>
      <w:r w:rsidRPr="005456AD">
        <w:t> в. Богатство и разнообразие жанров и форм стиха. Эпические произведения как основа читательских увлечений. Драматургия и читатель. Роль кино и телевидения в расширении сферы воздействия литературы. Связь различных искусств и их влияние на обогащение жанров произведений искусства слова.</w:t>
      </w:r>
    </w:p>
    <w:p w:rsidR="00A005F6" w:rsidRPr="005456AD" w:rsidRDefault="00A005F6" w:rsidP="00A005F6">
      <w:pPr>
        <w:spacing w:line="230" w:lineRule="exact"/>
      </w:pPr>
      <w:r w:rsidRPr="005456AD">
        <w:rPr>
          <w:b/>
        </w:rPr>
        <w:t xml:space="preserve">Отражение духовных поисков человека </w:t>
      </w:r>
      <w:r w:rsidRPr="005456AD">
        <w:rPr>
          <w:b/>
          <w:lang w:val="en-US"/>
        </w:rPr>
        <w:t>XX</w:t>
      </w:r>
      <w:r w:rsidRPr="005456AD">
        <w:rPr>
          <w:b/>
        </w:rPr>
        <w:t> века в лирике.</w:t>
      </w:r>
      <w:r w:rsidRPr="005456AD">
        <w:t xml:space="preserve"> </w:t>
      </w:r>
      <w:r w:rsidRPr="005456AD">
        <w:rPr>
          <w:i/>
        </w:rPr>
        <w:t>В. Я. Брюсов.</w:t>
      </w:r>
      <w:r w:rsidRPr="005456AD">
        <w:t xml:space="preserve"> «Х в а л а  ч е л о в е к у»,  «Т р у д»;  </w:t>
      </w:r>
      <w:r w:rsidRPr="005456AD">
        <w:rPr>
          <w:i/>
        </w:rPr>
        <w:t>И. А. Бунин.</w:t>
      </w:r>
      <w:r w:rsidRPr="005456AD">
        <w:t xml:space="preserve">  «И з г н а н и е»,  «У  п т и ц ы  е с т ь  г н е з д о...»; </w:t>
      </w:r>
      <w:r w:rsidRPr="005456AD">
        <w:rPr>
          <w:i/>
        </w:rPr>
        <w:t>К. Д. Бальмонт.</w:t>
      </w:r>
      <w:r w:rsidRPr="005456AD">
        <w:t xml:space="preserve">  «Б о г  с о з д а л  м и р  и з  н и ч е г о...»;  </w:t>
      </w:r>
      <w:r w:rsidRPr="005456AD">
        <w:rPr>
          <w:i/>
        </w:rPr>
        <w:t>Игорь Северянин.</w:t>
      </w:r>
      <w:r w:rsidRPr="005456AD">
        <w:t xml:space="preserve">  «Н е  з а в и д у й  д р у г у...»;  </w:t>
      </w:r>
      <w:r w:rsidRPr="005456AD">
        <w:rPr>
          <w:i/>
        </w:rPr>
        <w:t>Р. Киплинг.</w:t>
      </w:r>
      <w:r w:rsidRPr="005456AD">
        <w:t xml:space="preserve">  «Е с л и...»  (перевод С. Маршака),  «З а п о в е д ь»  (перевод М. Лозинского); </w:t>
      </w:r>
      <w:r w:rsidRPr="005456AD">
        <w:rPr>
          <w:i/>
        </w:rPr>
        <w:t>А. Т. Твардовский.</w:t>
      </w:r>
      <w:r w:rsidRPr="005456AD">
        <w:t xml:space="preserve">  «К а к  п о с л е  м а р т о в с к и х  м е т е л е й...»,  «И ю л ь — м а к у ш к а  л е т а».  Лирические раздумья поэта; </w:t>
      </w:r>
      <w:r w:rsidRPr="005456AD">
        <w:rPr>
          <w:i/>
        </w:rPr>
        <w:t>Н. А. Заболоцкий.</w:t>
      </w:r>
      <w:r w:rsidRPr="005456AD">
        <w:t xml:space="preserve">  «Г р о з а  и д е т»;  </w:t>
      </w:r>
      <w:r w:rsidRPr="005456AD">
        <w:rPr>
          <w:i/>
        </w:rPr>
        <w:t>Б. Ш. Окуджава.</w:t>
      </w:r>
      <w:r w:rsidRPr="005456AD">
        <w:t xml:space="preserve">  «А р б а т с к и й  р о м а н с»;  </w:t>
      </w:r>
      <w:r w:rsidRPr="005456AD">
        <w:rPr>
          <w:i/>
        </w:rPr>
        <w:t>В. С. Высоцкий.</w:t>
      </w:r>
      <w:r w:rsidRPr="005456AD">
        <w:t xml:space="preserve">  «Я  н е  л ю б л ю...»;  </w:t>
      </w:r>
      <w:r w:rsidRPr="005456AD">
        <w:rPr>
          <w:i/>
        </w:rPr>
        <w:t>М. Карим.</w:t>
      </w:r>
      <w:r w:rsidRPr="005456AD">
        <w:t xml:space="preserve">  «Е в р о п а — А з и я»  и др.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М. Горький.</w:t>
      </w:r>
      <w:r w:rsidRPr="005456AD">
        <w:t xml:space="preserve">  «П е с н я  о  Б у р е в е с т н и к е»,  «С т а р у х а  И з е р г и л ь»,  «С т а р ы й  Г о д». 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В. В. Маяковский.</w:t>
      </w:r>
      <w:r w:rsidRPr="005456AD">
        <w:t xml:space="preserve">  «Н е о б ы ч а й н о е  п р и к л ю ч е н и е,  б ы в ш е е  с  В л а д и м и р о м  М а я к о в с к и м  л е т о м  н а  д а ч е»,  «Г и м н  о б е д у». 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М. А. Булгаков.</w:t>
      </w:r>
      <w:r w:rsidRPr="005456AD">
        <w:t xml:space="preserve">  «Р е в и з о р  с  в ы ш и б а н и е м»  (новая постановка).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К. Г. Паустовский.</w:t>
      </w:r>
      <w:r w:rsidRPr="005456AD">
        <w:t xml:space="preserve">  «Р о ж д е н и е  р а с с к а з а».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Ф. А. Абрамов.</w:t>
      </w:r>
      <w:r w:rsidRPr="005456AD">
        <w:t xml:space="preserve">  «О  ч е м  п л а ч у т  л о ш а д и». 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А. В. Вампилов.</w:t>
      </w:r>
      <w:r w:rsidRPr="005456AD">
        <w:t xml:space="preserve">  «Н е с р а в н е н н ы й  Н а к о н е ч н и к о в».  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rPr>
          <w:b/>
        </w:rPr>
        <w:t>Из истории эссе.</w:t>
      </w:r>
      <w:r w:rsidRPr="005456AD">
        <w:t xml:space="preserve"> Рождение жанра. Популярность жанра в современной литературе. </w:t>
      </w:r>
      <w:r w:rsidRPr="005456AD">
        <w:rPr>
          <w:i/>
        </w:rPr>
        <w:t>К. Г. Паустовский.</w:t>
      </w:r>
      <w:r w:rsidRPr="005456AD">
        <w:t xml:space="preserve">  «Р а д о с т ь  т в о р ч е с т в а».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t>Великая Отечественная война в художественной литературе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t xml:space="preserve">Лирическое стихотворение. Поэма. Песня. Очерк. Новелла. Рассказ. Повесть. Роман. Роман-эпопея.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А. Н. Толстой.</w:t>
      </w:r>
      <w:r w:rsidRPr="005456AD">
        <w:t xml:space="preserve">  «Р у с с к и й  х а р а к т е р». 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М. А. Шолохов.</w:t>
      </w:r>
      <w:r w:rsidRPr="005456AD">
        <w:t xml:space="preserve">  «О н и  с р а ж а л и с ь  з а  Р о д и н у»  (фрагменты). 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В. Г. Распутин.</w:t>
      </w:r>
      <w:r w:rsidRPr="005456AD">
        <w:t xml:space="preserve">  «У р о к и  ф р а н ц у з с к о г о».  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t>Фантастика и ее жанры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Р. Шекли.</w:t>
      </w:r>
      <w:r w:rsidRPr="005456AD">
        <w:t xml:space="preserve">  «З а п а х  м ы с л и».  </w:t>
      </w:r>
    </w:p>
    <w:p w:rsidR="00A005F6" w:rsidRPr="005456AD" w:rsidRDefault="00A005F6" w:rsidP="00A005F6">
      <w:pPr>
        <w:spacing w:line="230" w:lineRule="exact"/>
      </w:pPr>
    </w:p>
    <w:p w:rsidR="00A005F6" w:rsidRPr="005456AD" w:rsidRDefault="00A005F6" w:rsidP="00A005F6">
      <w:pPr>
        <w:spacing w:line="230" w:lineRule="exact"/>
      </w:pPr>
      <w:r w:rsidRPr="005456AD">
        <w:t>Детективная литература и ее жанры.Особенности произведений детективного жанра. Читатель классики и читатель детектива.</w:t>
      </w:r>
    </w:p>
    <w:p w:rsidR="00A005F6" w:rsidRPr="005456AD" w:rsidRDefault="00A005F6" w:rsidP="00A005F6">
      <w:pPr>
        <w:spacing w:line="230" w:lineRule="exact"/>
      </w:pPr>
      <w:r w:rsidRPr="005456AD">
        <w:rPr>
          <w:i/>
        </w:rPr>
        <w:t>А. Конан Дойл.</w:t>
      </w:r>
      <w:r w:rsidRPr="005456AD">
        <w:t xml:space="preserve">  «П л я ш у щ и е  ч е л о в е ч к и».  </w:t>
      </w:r>
    </w:p>
    <w:p w:rsidR="00A005F6" w:rsidRPr="005456AD" w:rsidRDefault="00A005F6" w:rsidP="00A005F6">
      <w:pPr>
        <w:spacing w:line="230" w:lineRule="exact"/>
      </w:pPr>
    </w:p>
    <w:p w:rsidR="00A005F6" w:rsidRPr="002D60C4" w:rsidRDefault="00A005F6" w:rsidP="00A005F6">
      <w:pPr>
        <w:spacing w:line="230" w:lineRule="exact"/>
      </w:pPr>
      <w:r w:rsidRPr="005456AD">
        <w:rPr>
          <w:b/>
        </w:rPr>
        <w:t>Из истории пародии.</w:t>
      </w:r>
      <w:r w:rsidRPr="005456AD">
        <w:t xml:space="preserve"> Пародия как жанр критико-сатирической литературы. </w:t>
      </w:r>
    </w:p>
    <w:p w:rsidR="000F347D" w:rsidRPr="002D60C4" w:rsidRDefault="000F347D" w:rsidP="00A005F6">
      <w:pPr>
        <w:spacing w:line="230" w:lineRule="exact"/>
      </w:pPr>
    </w:p>
    <w:p w:rsidR="000F347D" w:rsidRDefault="000F347D" w:rsidP="000F347D">
      <w:pPr>
        <w:spacing w:line="230" w:lineRule="exact"/>
        <w:jc w:val="center"/>
        <w:rPr>
          <w:b/>
        </w:rPr>
      </w:pPr>
    </w:p>
    <w:p w:rsidR="000F347D" w:rsidRDefault="000F347D" w:rsidP="000F347D">
      <w:pPr>
        <w:spacing w:line="230" w:lineRule="exact"/>
        <w:jc w:val="center"/>
        <w:rPr>
          <w:b/>
        </w:rPr>
      </w:pPr>
    </w:p>
    <w:p w:rsidR="000F347D" w:rsidRDefault="000F347D" w:rsidP="000F347D">
      <w:pPr>
        <w:spacing w:line="230" w:lineRule="exact"/>
        <w:jc w:val="center"/>
        <w:rPr>
          <w:b/>
        </w:rPr>
      </w:pPr>
    </w:p>
    <w:p w:rsidR="000F347D" w:rsidRDefault="000F347D" w:rsidP="000F347D">
      <w:pPr>
        <w:spacing w:line="230" w:lineRule="exact"/>
        <w:jc w:val="center"/>
        <w:rPr>
          <w:b/>
        </w:rPr>
      </w:pPr>
    </w:p>
    <w:p w:rsidR="000F347D" w:rsidRDefault="000F347D" w:rsidP="000F347D">
      <w:pPr>
        <w:spacing w:line="230" w:lineRule="exact"/>
        <w:jc w:val="center"/>
        <w:rPr>
          <w:b/>
        </w:rPr>
      </w:pPr>
      <w:r w:rsidRPr="000F347D">
        <w:rPr>
          <w:b/>
          <w:lang w:val="en-US"/>
        </w:rPr>
        <w:lastRenderedPageBreak/>
        <w:t>V.</w:t>
      </w:r>
      <w:r w:rsidRPr="000F347D">
        <w:rPr>
          <w:b/>
        </w:rPr>
        <w:t>Тематическое планирование</w:t>
      </w:r>
    </w:p>
    <w:tbl>
      <w:tblPr>
        <w:tblpPr w:leftFromText="180" w:rightFromText="180" w:horzAnchor="margin" w:tblpY="551"/>
        <w:tblW w:w="14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4"/>
        <w:gridCol w:w="13295"/>
      </w:tblGrid>
      <w:tr w:rsidR="000F347D" w:rsidRPr="005102B6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  <w:r w:rsidRPr="005102B6">
              <w:rPr>
                <w:lang w:eastAsia="en-US"/>
              </w:rPr>
              <w:t>№ п/п</w:t>
            </w: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0F347D" w:rsidRDefault="000F347D" w:rsidP="000F347D">
            <w:pPr>
              <w:jc w:val="center"/>
              <w:rPr>
                <w:b/>
                <w:lang w:eastAsia="en-US"/>
              </w:rPr>
            </w:pPr>
            <w:r w:rsidRPr="000F347D">
              <w:rPr>
                <w:b/>
                <w:lang w:eastAsia="en-US"/>
              </w:rPr>
              <w:t>Наименование разделов</w:t>
            </w:r>
          </w:p>
        </w:tc>
      </w:tr>
      <w:tr w:rsidR="000F347D" w:rsidRPr="005102B6" w:rsidTr="000F347D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0F347D" w:rsidRDefault="000F347D" w:rsidP="000F347D">
            <w:pPr>
              <w:jc w:val="center"/>
              <w:rPr>
                <w:b/>
                <w:lang w:eastAsia="en-US"/>
              </w:rPr>
            </w:pPr>
          </w:p>
        </w:tc>
      </w:tr>
      <w:tr w:rsidR="000F347D" w:rsidRPr="005102B6" w:rsidTr="000F347D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</w:p>
        </w:tc>
      </w:tr>
      <w:tr w:rsidR="000F347D" w:rsidRPr="005102B6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4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 xml:space="preserve">Введение. </w:t>
            </w:r>
          </w:p>
        </w:tc>
      </w:tr>
      <w:tr w:rsidR="000F347D" w:rsidRPr="005102B6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4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>
              <w:t>Фольклор</w:t>
            </w:r>
            <w:r w:rsidRPr="00494F2C">
              <w:t>.</w:t>
            </w:r>
          </w:p>
        </w:tc>
      </w:tr>
      <w:tr w:rsidR="000F347D" w:rsidRPr="005102B6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4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 xml:space="preserve">Из русской литературы </w:t>
            </w:r>
            <w:r w:rsidRPr="00494F2C">
              <w:rPr>
                <w:lang w:val="en-US"/>
              </w:rPr>
              <w:t>XIX</w:t>
            </w:r>
            <w:r w:rsidRPr="00494F2C">
              <w:t xml:space="preserve"> века.</w:t>
            </w:r>
          </w:p>
        </w:tc>
      </w:tr>
      <w:tr w:rsidR="000F347D" w:rsidRPr="005102B6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4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 xml:space="preserve">Из русской литературы </w:t>
            </w:r>
            <w:r w:rsidRPr="00494F2C">
              <w:rPr>
                <w:lang w:val="en-US"/>
              </w:rPr>
              <w:t>XX</w:t>
            </w:r>
            <w:r w:rsidRPr="00494F2C">
              <w:t xml:space="preserve"> века.</w:t>
            </w:r>
          </w:p>
        </w:tc>
      </w:tr>
      <w:tr w:rsidR="000F347D" w:rsidRPr="005102B6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836EB" w:rsidRDefault="000F347D" w:rsidP="000F347D">
            <w:pPr>
              <w:tabs>
                <w:tab w:val="left" w:pos="3780"/>
              </w:tabs>
              <w:jc w:val="both"/>
              <w:rPr>
                <w:lang w:val="en-US"/>
              </w:rPr>
            </w:pPr>
            <w:r w:rsidRPr="002D60C4">
              <w:t xml:space="preserve">     </w:t>
            </w:r>
            <w:r>
              <w:rPr>
                <w:lang w:val="en-US"/>
              </w:rPr>
              <w:t>5</w:t>
            </w: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>Зарубежная литература.</w:t>
            </w:r>
          </w:p>
        </w:tc>
      </w:tr>
      <w:tr w:rsidR="000F347D" w:rsidRPr="005102B6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836EB" w:rsidRDefault="000F347D" w:rsidP="000F347D">
            <w:pPr>
              <w:jc w:val="both"/>
              <w:rPr>
                <w:lang w:val="en-US"/>
              </w:rPr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/>
        </w:tc>
      </w:tr>
    </w:tbl>
    <w:p w:rsidR="000F347D" w:rsidRPr="000F347D" w:rsidRDefault="000F347D" w:rsidP="000F347D">
      <w:pPr>
        <w:rPr>
          <w:b/>
          <w:sz w:val="28"/>
          <w:szCs w:val="28"/>
        </w:rPr>
      </w:pPr>
    </w:p>
    <w:tbl>
      <w:tblPr>
        <w:tblpPr w:leftFromText="180" w:rightFromText="180" w:horzAnchor="margin" w:tblpY="551"/>
        <w:tblW w:w="14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4"/>
        <w:gridCol w:w="13295"/>
      </w:tblGrid>
      <w:tr w:rsidR="000F347D" w:rsidRPr="000F347D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  <w:r w:rsidRPr="005102B6">
              <w:rPr>
                <w:lang w:eastAsia="en-US"/>
              </w:rPr>
              <w:t>№ п/п</w:t>
            </w: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0F347D" w:rsidRDefault="000F347D" w:rsidP="000F347D">
            <w:pPr>
              <w:jc w:val="center"/>
              <w:rPr>
                <w:b/>
                <w:lang w:eastAsia="en-US"/>
              </w:rPr>
            </w:pPr>
            <w:r w:rsidRPr="000F347D">
              <w:rPr>
                <w:b/>
                <w:lang w:eastAsia="en-US"/>
              </w:rPr>
              <w:t>Наименование разделов</w:t>
            </w:r>
          </w:p>
        </w:tc>
      </w:tr>
      <w:tr w:rsidR="000F347D" w:rsidRPr="000F347D" w:rsidTr="000F347D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0F347D" w:rsidRDefault="000F347D" w:rsidP="000F347D">
            <w:pPr>
              <w:jc w:val="center"/>
              <w:rPr>
                <w:b/>
                <w:lang w:eastAsia="en-US"/>
              </w:rPr>
            </w:pPr>
          </w:p>
        </w:tc>
      </w:tr>
      <w:tr w:rsidR="000F347D" w:rsidRPr="005102B6" w:rsidTr="000F347D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5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 xml:space="preserve">Введение. </w:t>
            </w: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5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>
              <w:t>Фольклор</w:t>
            </w:r>
            <w:r w:rsidRPr="00494F2C">
              <w:t>.</w:t>
            </w: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5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 xml:space="preserve">Из русской литературы </w:t>
            </w:r>
            <w:r w:rsidRPr="00494F2C">
              <w:rPr>
                <w:lang w:val="en-US"/>
              </w:rPr>
              <w:t>XIX</w:t>
            </w:r>
            <w:r w:rsidRPr="00494F2C">
              <w:t xml:space="preserve"> века.</w:t>
            </w: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5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 xml:space="preserve">Из русской литературы </w:t>
            </w:r>
            <w:r w:rsidRPr="00494F2C">
              <w:rPr>
                <w:lang w:val="en-US"/>
              </w:rPr>
              <w:t>XX</w:t>
            </w:r>
            <w:r w:rsidRPr="00494F2C">
              <w:t xml:space="preserve"> века.</w:t>
            </w: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836EB" w:rsidRDefault="000F347D" w:rsidP="000F347D">
            <w:pPr>
              <w:tabs>
                <w:tab w:val="left" w:pos="3780"/>
              </w:tabs>
              <w:jc w:val="both"/>
              <w:rPr>
                <w:lang w:val="en-US"/>
              </w:rPr>
            </w:pPr>
            <w:r w:rsidRPr="000F347D">
              <w:t xml:space="preserve">     </w:t>
            </w:r>
            <w:r>
              <w:rPr>
                <w:lang w:val="en-US"/>
              </w:rPr>
              <w:t>5</w:t>
            </w: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>Зарубежная литература.</w:t>
            </w: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836EB" w:rsidRDefault="000F347D" w:rsidP="000F347D">
            <w:pPr>
              <w:jc w:val="both"/>
              <w:rPr>
                <w:lang w:val="en-US"/>
              </w:rPr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/>
        </w:tc>
      </w:tr>
    </w:tbl>
    <w:p w:rsidR="00DD35D7" w:rsidRDefault="00DD35D7" w:rsidP="000F347D">
      <w:pPr>
        <w:jc w:val="center"/>
        <w:rPr>
          <w:b/>
          <w:sz w:val="28"/>
          <w:szCs w:val="28"/>
        </w:rPr>
      </w:pPr>
    </w:p>
    <w:tbl>
      <w:tblPr>
        <w:tblpPr w:leftFromText="180" w:rightFromText="180" w:horzAnchor="margin" w:tblpY="551"/>
        <w:tblW w:w="14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4"/>
        <w:gridCol w:w="13295"/>
      </w:tblGrid>
      <w:tr w:rsidR="000F347D" w:rsidRPr="000F347D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  <w:r w:rsidRPr="005102B6">
              <w:rPr>
                <w:lang w:eastAsia="en-US"/>
              </w:rPr>
              <w:t>№ п/п</w:t>
            </w: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0F347D" w:rsidRDefault="000F347D" w:rsidP="000F347D">
            <w:pPr>
              <w:jc w:val="center"/>
              <w:rPr>
                <w:b/>
                <w:lang w:eastAsia="en-US"/>
              </w:rPr>
            </w:pPr>
            <w:r w:rsidRPr="000F347D">
              <w:rPr>
                <w:b/>
                <w:lang w:eastAsia="en-US"/>
              </w:rPr>
              <w:t>Наименование разделов</w:t>
            </w:r>
          </w:p>
        </w:tc>
      </w:tr>
      <w:tr w:rsidR="000F347D" w:rsidRPr="000F347D" w:rsidTr="000F347D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0F347D" w:rsidRDefault="000F347D" w:rsidP="000F347D">
            <w:pPr>
              <w:jc w:val="center"/>
              <w:rPr>
                <w:b/>
                <w:lang w:eastAsia="en-US"/>
              </w:rPr>
            </w:pPr>
          </w:p>
        </w:tc>
      </w:tr>
      <w:tr w:rsidR="000F347D" w:rsidRPr="005102B6" w:rsidTr="000F347D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jc w:val="both"/>
              <w:rPr>
                <w:lang w:eastAsia="en-US"/>
              </w:rPr>
            </w:pP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7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 xml:space="preserve">Введение. </w:t>
            </w: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7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>
              <w:t>Фольклор</w:t>
            </w:r>
            <w:r w:rsidRPr="00494F2C">
              <w:t>.</w:t>
            </w: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7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 xml:space="preserve">Из русской литературы </w:t>
            </w:r>
            <w:r w:rsidRPr="00494F2C">
              <w:rPr>
                <w:lang w:val="en-US"/>
              </w:rPr>
              <w:t>XIX</w:t>
            </w:r>
            <w:r w:rsidRPr="00494F2C">
              <w:t xml:space="preserve"> века.</w:t>
            </w: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102B6" w:rsidRDefault="000F347D" w:rsidP="000F347D">
            <w:pPr>
              <w:numPr>
                <w:ilvl w:val="0"/>
                <w:numId w:val="7"/>
              </w:numPr>
              <w:tabs>
                <w:tab w:val="left" w:pos="3780"/>
              </w:tabs>
              <w:jc w:val="both"/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 xml:space="preserve">Из русской литературы </w:t>
            </w:r>
            <w:r w:rsidRPr="00494F2C">
              <w:rPr>
                <w:lang w:val="en-US"/>
              </w:rPr>
              <w:t>XX</w:t>
            </w:r>
            <w:r w:rsidRPr="00494F2C">
              <w:t xml:space="preserve"> века.</w:t>
            </w: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836EB" w:rsidRDefault="000F347D" w:rsidP="000F347D">
            <w:pPr>
              <w:tabs>
                <w:tab w:val="left" w:pos="3780"/>
              </w:tabs>
              <w:jc w:val="both"/>
              <w:rPr>
                <w:lang w:val="en-US"/>
              </w:rPr>
            </w:pPr>
            <w:r w:rsidRPr="000F347D">
              <w:t xml:space="preserve">     </w:t>
            </w:r>
            <w:r>
              <w:rPr>
                <w:lang w:val="en-US"/>
              </w:rPr>
              <w:t>5</w:t>
            </w: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>
            <w:r w:rsidRPr="00494F2C">
              <w:t>Зарубежная литература.</w:t>
            </w:r>
          </w:p>
        </w:tc>
      </w:tr>
      <w:tr w:rsidR="000F347D" w:rsidRPr="00494F2C" w:rsidTr="000F347D">
        <w:trPr>
          <w:trHeight w:val="3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5836EB" w:rsidRDefault="000F347D" w:rsidP="000F347D">
            <w:pPr>
              <w:jc w:val="both"/>
              <w:rPr>
                <w:lang w:val="en-US"/>
              </w:rPr>
            </w:pPr>
          </w:p>
        </w:tc>
        <w:tc>
          <w:tcPr>
            <w:tcW w:w="1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47D" w:rsidRPr="00494F2C" w:rsidRDefault="000F347D" w:rsidP="000F347D"/>
        </w:tc>
      </w:tr>
    </w:tbl>
    <w:p w:rsidR="000F347D" w:rsidRDefault="000F347D" w:rsidP="000F347D">
      <w:pPr>
        <w:rPr>
          <w:b/>
          <w:sz w:val="28"/>
          <w:szCs w:val="28"/>
        </w:rPr>
      </w:pPr>
    </w:p>
    <w:p w:rsidR="000F347D" w:rsidRPr="000F347D" w:rsidRDefault="000F347D" w:rsidP="000F347D">
      <w:pPr>
        <w:rPr>
          <w:b/>
          <w:sz w:val="28"/>
          <w:szCs w:val="28"/>
        </w:rPr>
      </w:pPr>
      <w:r w:rsidRPr="000F347D">
        <w:rPr>
          <w:b/>
          <w:sz w:val="28"/>
          <w:szCs w:val="28"/>
        </w:rPr>
        <w:t xml:space="preserve">                                                      Контрольные работы. Литература 7 класс.</w:t>
      </w:r>
      <w:r w:rsidRPr="000F347D">
        <w:rPr>
          <w:b/>
          <w:sz w:val="28"/>
          <w:szCs w:val="28"/>
        </w:rPr>
        <w:tab/>
      </w:r>
      <w:r w:rsidRPr="000F347D">
        <w:rPr>
          <w:b/>
          <w:sz w:val="28"/>
          <w:szCs w:val="28"/>
        </w:rPr>
        <w:tab/>
      </w:r>
    </w:p>
    <w:p w:rsidR="000F347D" w:rsidRPr="000F347D" w:rsidRDefault="000F347D" w:rsidP="000F347D">
      <w:pPr>
        <w:rPr>
          <w:color w:val="000000" w:themeColor="text1"/>
          <w:sz w:val="28"/>
          <w:szCs w:val="28"/>
        </w:rPr>
      </w:pPr>
      <w:r w:rsidRPr="000F347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</w:t>
      </w:r>
      <w:r w:rsidRPr="000F347D">
        <w:rPr>
          <w:color w:val="000000" w:themeColor="text1"/>
          <w:sz w:val="28"/>
          <w:szCs w:val="28"/>
        </w:rPr>
        <w:t>Творческая лаборатория «Сочиняем басни»</w:t>
      </w:r>
      <w:r w:rsidR="00816820">
        <w:rPr>
          <w:color w:val="000000" w:themeColor="text1"/>
          <w:sz w:val="28"/>
          <w:szCs w:val="28"/>
        </w:rPr>
        <w:t xml:space="preserve"> </w:t>
      </w:r>
      <w:r w:rsidR="00CC25EB">
        <w:rPr>
          <w:color w:val="000000" w:themeColor="text1"/>
          <w:sz w:val="28"/>
          <w:szCs w:val="28"/>
        </w:rPr>
        <w:t xml:space="preserve"> 29.09</w:t>
      </w:r>
    </w:p>
    <w:p w:rsidR="000F347D" w:rsidRPr="00FF5D77" w:rsidRDefault="000F347D" w:rsidP="000F347D">
      <w:pPr>
        <w:rPr>
          <w:color w:val="000000" w:themeColor="text1"/>
          <w:sz w:val="32"/>
          <w:szCs w:val="32"/>
        </w:rPr>
      </w:pPr>
      <w:r w:rsidRPr="00FF5D77">
        <w:rPr>
          <w:color w:val="000000" w:themeColor="text1"/>
          <w:sz w:val="32"/>
          <w:szCs w:val="32"/>
        </w:rPr>
        <w:t>2. Сочинение по роману А.С. Пушкина «Дубровский».</w:t>
      </w:r>
      <w:r w:rsidR="00CC25EB">
        <w:rPr>
          <w:color w:val="000000" w:themeColor="text1"/>
          <w:sz w:val="32"/>
          <w:szCs w:val="32"/>
        </w:rPr>
        <w:t xml:space="preserve"> 19.11</w:t>
      </w:r>
    </w:p>
    <w:p w:rsidR="000F347D" w:rsidRPr="00FF5D77" w:rsidRDefault="000F347D" w:rsidP="000F347D">
      <w:pPr>
        <w:rPr>
          <w:color w:val="000000" w:themeColor="text1"/>
          <w:sz w:val="32"/>
          <w:szCs w:val="32"/>
        </w:rPr>
      </w:pPr>
      <w:r w:rsidRPr="00FF5D77">
        <w:rPr>
          <w:color w:val="000000" w:themeColor="text1"/>
          <w:sz w:val="32"/>
          <w:szCs w:val="32"/>
        </w:rPr>
        <w:t>3. Сочинение по комедии Н.В.Гоголя «Ревизор</w:t>
      </w:r>
      <w:r w:rsidR="00816820">
        <w:rPr>
          <w:color w:val="000000" w:themeColor="text1"/>
          <w:sz w:val="32"/>
          <w:szCs w:val="32"/>
        </w:rPr>
        <w:t>» 12.01</w:t>
      </w:r>
    </w:p>
    <w:p w:rsidR="000F347D" w:rsidRPr="00FF5D77" w:rsidRDefault="000F347D" w:rsidP="000F347D">
      <w:pPr>
        <w:rPr>
          <w:sz w:val="32"/>
          <w:szCs w:val="32"/>
        </w:rPr>
      </w:pPr>
      <w:r w:rsidRPr="00FF5D77">
        <w:rPr>
          <w:color w:val="000000" w:themeColor="text1"/>
          <w:sz w:val="32"/>
          <w:szCs w:val="32"/>
        </w:rPr>
        <w:t>4.</w:t>
      </w:r>
      <w:r w:rsidRPr="00FF5D77">
        <w:rPr>
          <w:b/>
          <w:i/>
          <w:color w:val="000000" w:themeColor="text1"/>
          <w:sz w:val="32"/>
          <w:szCs w:val="32"/>
          <w:u w:val="single"/>
        </w:rPr>
        <w:t xml:space="preserve"> </w:t>
      </w:r>
      <w:r w:rsidRPr="00FF5D77">
        <w:rPr>
          <w:color w:val="000000" w:themeColor="text1"/>
          <w:sz w:val="32"/>
          <w:szCs w:val="32"/>
        </w:rPr>
        <w:t xml:space="preserve">Сочинение </w:t>
      </w:r>
      <w:r w:rsidR="00816820">
        <w:rPr>
          <w:color w:val="000000" w:themeColor="text1"/>
          <w:sz w:val="32"/>
          <w:szCs w:val="32"/>
        </w:rPr>
        <w:t>«</w:t>
      </w:r>
      <w:r w:rsidRPr="00FF5D77">
        <w:rPr>
          <w:color w:val="000000" w:themeColor="text1"/>
          <w:sz w:val="32"/>
          <w:szCs w:val="32"/>
        </w:rPr>
        <w:t>Запомнившееся стихотворение</w:t>
      </w:r>
      <w:r w:rsidR="00816820">
        <w:rPr>
          <w:color w:val="000000" w:themeColor="text1"/>
          <w:sz w:val="32"/>
          <w:szCs w:val="32"/>
        </w:rPr>
        <w:t>»  11.03</w:t>
      </w:r>
      <w:r w:rsidRPr="00FF5D77">
        <w:rPr>
          <w:color w:val="000000" w:themeColor="text1"/>
          <w:sz w:val="32"/>
          <w:szCs w:val="32"/>
        </w:rPr>
        <w:t>.</w:t>
      </w:r>
    </w:p>
    <w:p w:rsidR="000F347D" w:rsidRDefault="000F347D" w:rsidP="000F347D">
      <w:pPr>
        <w:rPr>
          <w:color w:val="000000" w:themeColor="text1"/>
        </w:rPr>
      </w:pPr>
      <w:r w:rsidRPr="00FF5D77">
        <w:rPr>
          <w:sz w:val="32"/>
          <w:szCs w:val="32"/>
        </w:rPr>
        <w:t>5.</w:t>
      </w:r>
      <w:r w:rsidRPr="00FF5D77">
        <w:rPr>
          <w:color w:val="000000" w:themeColor="text1"/>
          <w:sz w:val="32"/>
          <w:szCs w:val="32"/>
        </w:rPr>
        <w:t xml:space="preserve"> Устное сочинение по произведениям о войне</w:t>
      </w:r>
      <w:r w:rsidRPr="00E51171">
        <w:rPr>
          <w:color w:val="000000" w:themeColor="text1"/>
        </w:rPr>
        <w:t>.</w:t>
      </w:r>
      <w:r w:rsidR="00816820">
        <w:rPr>
          <w:color w:val="000000" w:themeColor="text1"/>
        </w:rPr>
        <w:t xml:space="preserve">  </w:t>
      </w:r>
      <w:r w:rsidR="00816820" w:rsidRPr="00816820">
        <w:rPr>
          <w:color w:val="000000" w:themeColor="text1"/>
          <w:sz w:val="28"/>
          <w:szCs w:val="28"/>
        </w:rPr>
        <w:t>8.04</w:t>
      </w:r>
      <w:r w:rsidRPr="00816820">
        <w:rPr>
          <w:color w:val="000000" w:themeColor="text1"/>
          <w:sz w:val="28"/>
          <w:szCs w:val="28"/>
        </w:rPr>
        <w:tab/>
      </w:r>
    </w:p>
    <w:p w:rsidR="000F347D" w:rsidRDefault="000F347D" w:rsidP="000F347D">
      <w:pPr>
        <w:rPr>
          <w:color w:val="000000" w:themeColor="text1"/>
        </w:rPr>
      </w:pPr>
    </w:p>
    <w:p w:rsidR="000F347D" w:rsidRDefault="000F347D" w:rsidP="000F347D">
      <w:pPr>
        <w:jc w:val="center"/>
        <w:rPr>
          <w:b/>
          <w:color w:val="000000" w:themeColor="text1"/>
          <w:sz w:val="28"/>
          <w:szCs w:val="28"/>
        </w:rPr>
      </w:pPr>
    </w:p>
    <w:p w:rsidR="000F347D" w:rsidRDefault="000F347D" w:rsidP="000F347D">
      <w:pPr>
        <w:jc w:val="center"/>
        <w:rPr>
          <w:b/>
          <w:color w:val="000000" w:themeColor="text1"/>
          <w:sz w:val="28"/>
          <w:szCs w:val="28"/>
        </w:rPr>
      </w:pPr>
    </w:p>
    <w:p w:rsidR="000F347D" w:rsidRDefault="000F347D" w:rsidP="000F347D">
      <w:pPr>
        <w:jc w:val="center"/>
        <w:rPr>
          <w:b/>
          <w:color w:val="000000" w:themeColor="text1"/>
          <w:sz w:val="28"/>
          <w:szCs w:val="28"/>
        </w:rPr>
      </w:pPr>
    </w:p>
    <w:p w:rsidR="000F347D" w:rsidRDefault="000F347D" w:rsidP="000F347D">
      <w:pPr>
        <w:jc w:val="center"/>
        <w:rPr>
          <w:b/>
          <w:color w:val="000000" w:themeColor="text1"/>
          <w:sz w:val="28"/>
          <w:szCs w:val="28"/>
        </w:rPr>
      </w:pPr>
    </w:p>
    <w:p w:rsidR="000F347D" w:rsidRDefault="000F347D" w:rsidP="000F347D">
      <w:pPr>
        <w:jc w:val="center"/>
        <w:rPr>
          <w:b/>
          <w:color w:val="000000" w:themeColor="text1"/>
          <w:sz w:val="28"/>
          <w:szCs w:val="28"/>
        </w:rPr>
      </w:pPr>
    </w:p>
    <w:p w:rsidR="000F347D" w:rsidRDefault="000F347D" w:rsidP="000F347D">
      <w:pPr>
        <w:jc w:val="center"/>
        <w:rPr>
          <w:b/>
          <w:color w:val="000000" w:themeColor="text1"/>
          <w:sz w:val="28"/>
          <w:szCs w:val="28"/>
        </w:rPr>
      </w:pPr>
    </w:p>
    <w:p w:rsidR="000F347D" w:rsidRDefault="000F347D" w:rsidP="000F347D">
      <w:pPr>
        <w:jc w:val="center"/>
        <w:rPr>
          <w:b/>
          <w:color w:val="000000" w:themeColor="text1"/>
          <w:sz w:val="28"/>
          <w:szCs w:val="28"/>
        </w:rPr>
      </w:pPr>
    </w:p>
    <w:p w:rsidR="000F347D" w:rsidRDefault="000F347D" w:rsidP="000F347D">
      <w:pPr>
        <w:jc w:val="center"/>
        <w:rPr>
          <w:b/>
          <w:color w:val="000000" w:themeColor="text1"/>
          <w:sz w:val="28"/>
          <w:szCs w:val="28"/>
        </w:rPr>
      </w:pPr>
    </w:p>
    <w:p w:rsidR="000F347D" w:rsidRDefault="000F347D" w:rsidP="000F347D">
      <w:pPr>
        <w:jc w:val="center"/>
        <w:rPr>
          <w:b/>
          <w:color w:val="000000" w:themeColor="text1"/>
          <w:sz w:val="28"/>
          <w:szCs w:val="28"/>
        </w:rPr>
      </w:pPr>
    </w:p>
    <w:p w:rsidR="000F347D" w:rsidRPr="000F347D" w:rsidRDefault="000F347D" w:rsidP="000F347D">
      <w:pPr>
        <w:jc w:val="center"/>
        <w:rPr>
          <w:b/>
          <w:color w:val="000000" w:themeColor="text1"/>
          <w:sz w:val="28"/>
          <w:szCs w:val="28"/>
        </w:rPr>
      </w:pPr>
      <w:r w:rsidRPr="000F347D">
        <w:rPr>
          <w:b/>
          <w:color w:val="000000" w:themeColor="text1"/>
          <w:sz w:val="28"/>
          <w:szCs w:val="28"/>
          <w:lang w:val="en-US"/>
        </w:rPr>
        <w:lastRenderedPageBreak/>
        <w:t>VI</w:t>
      </w:r>
      <w:r w:rsidRPr="00816820">
        <w:rPr>
          <w:b/>
          <w:color w:val="000000" w:themeColor="text1"/>
          <w:sz w:val="28"/>
          <w:szCs w:val="28"/>
        </w:rPr>
        <w:t xml:space="preserve">. </w:t>
      </w:r>
      <w:r w:rsidRPr="000F347D">
        <w:rPr>
          <w:b/>
          <w:color w:val="000000" w:themeColor="text1"/>
          <w:sz w:val="28"/>
          <w:szCs w:val="28"/>
        </w:rPr>
        <w:t>Календарно-тематическое планирование</w:t>
      </w:r>
    </w:p>
    <w:p w:rsidR="000F347D" w:rsidRPr="00FF5D77" w:rsidRDefault="000F347D" w:rsidP="000F347D">
      <w:pPr>
        <w:rPr>
          <w:sz w:val="36"/>
          <w:szCs w:val="36"/>
        </w:rPr>
      </w:pPr>
    </w:p>
    <w:p w:rsidR="000F347D" w:rsidRDefault="000F347D" w:rsidP="000F347D">
      <w:pPr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692"/>
        <w:gridCol w:w="2677"/>
        <w:gridCol w:w="992"/>
        <w:gridCol w:w="3118"/>
        <w:gridCol w:w="2835"/>
        <w:gridCol w:w="2127"/>
        <w:gridCol w:w="708"/>
        <w:gridCol w:w="709"/>
        <w:gridCol w:w="1559"/>
      </w:tblGrid>
      <w:tr w:rsidR="002D60C4" w:rsidRPr="00E51171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E51171" w:rsidRDefault="002D60C4" w:rsidP="000F347D">
            <w:pP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5117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E51171" w:rsidRDefault="002D60C4" w:rsidP="000F347D">
            <w:pP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5117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E51171" w:rsidRDefault="002D60C4" w:rsidP="000F347D">
            <w:pP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К-</w:t>
            </w:r>
            <w:r w:rsidRPr="00E5117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во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E51171" w:rsidRDefault="002D60C4" w:rsidP="000F347D">
            <w:pP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5117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Элементы содержания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E51171" w:rsidRDefault="002D60C4" w:rsidP="000F347D">
            <w:pP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E5117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Знания и умения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51171" w:rsidRDefault="002D60C4" w:rsidP="000F347D">
            <w:pP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Мониторинг </w:t>
            </w:r>
          </w:p>
          <w:p w:rsidR="002D60C4" w:rsidRPr="00E51171" w:rsidRDefault="002D60C4" w:rsidP="000F347D">
            <w:pP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Default="002D60C4" w:rsidP="000F347D">
            <w:pP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  <w:t>Дата</w:t>
            </w:r>
          </w:p>
          <w:p w:rsidR="002D60C4" w:rsidRPr="002D60C4" w:rsidRDefault="002D60C4" w:rsidP="000F347D">
            <w:pP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  <w:t>план.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Default="002D60C4" w:rsidP="000F347D">
            <w:pP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  <w:t xml:space="preserve">Дата </w:t>
            </w:r>
          </w:p>
          <w:p w:rsidR="002D60C4" w:rsidRPr="002D60C4" w:rsidRDefault="002D60C4" w:rsidP="000F347D">
            <w:pP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  <w:t>факт.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51171" w:rsidRDefault="002D60C4" w:rsidP="000F347D">
            <w:pP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Оборудо-вание </w:t>
            </w: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Жанры художественной литературы.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Три рода литературы и их жанры.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Знать жанры литературы; определять их родовую принадлежность; уметь использовать справочный материал.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Кроссворды с заданиями на знание содержания произведений, истории и теории литературы.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BD7FA2" w:rsidP="00ED3A80">
            <w:pPr>
              <w:rPr>
                <w:color w:val="000000" w:themeColor="text1"/>
                <w:sz w:val="20"/>
                <w:szCs w:val="20"/>
              </w:rPr>
            </w:pPr>
            <w:r w:rsidRPr="00ED3A80">
              <w:rPr>
                <w:color w:val="000000" w:themeColor="text1"/>
                <w:sz w:val="20"/>
                <w:szCs w:val="20"/>
              </w:rPr>
              <w:t>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Таблица </w:t>
            </w: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Жанры фольклора. Сатирическая драма «Барин»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Жанры фольклора, особенности сатирической драмы «Барин».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характеризовать произведение с точки зрения его жанра.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Тест.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BD7FA2" w:rsidP="00ED3A80">
            <w:pPr>
              <w:rPr>
                <w:color w:val="000000" w:themeColor="text1"/>
                <w:sz w:val="20"/>
                <w:szCs w:val="20"/>
              </w:rPr>
            </w:pPr>
            <w:r w:rsidRPr="00ED3A80">
              <w:rPr>
                <w:color w:val="000000" w:themeColor="text1"/>
                <w:sz w:val="20"/>
                <w:szCs w:val="20"/>
              </w:rPr>
              <w:t>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Default="00211A0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Таблица «</w:t>
            </w:r>
            <w:r w:rsidRPr="002D60C4">
              <w:rPr>
                <w:color w:val="000000" w:themeColor="text1"/>
              </w:rPr>
              <w:t>Жанры фольклора</w:t>
            </w:r>
            <w:r>
              <w:rPr>
                <w:color w:val="000000" w:themeColor="text1"/>
              </w:rPr>
              <w:t>»</w:t>
            </w:r>
          </w:p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Детский фольклор.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Жанры детского фольклора.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Знание жанров фольклора, умение творческой инсценировки, умение работать с теоретическим материалом.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Тест на определение жанра детского фольклора.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BD7FA2" w:rsidP="00ED3A80">
            <w:pPr>
              <w:rPr>
                <w:color w:val="000000" w:themeColor="text1"/>
                <w:sz w:val="20"/>
                <w:szCs w:val="20"/>
              </w:rPr>
            </w:pPr>
            <w:r w:rsidRPr="00ED3A80">
              <w:rPr>
                <w:color w:val="000000" w:themeColor="text1"/>
                <w:sz w:val="20"/>
                <w:szCs w:val="20"/>
              </w:rPr>
              <w:t>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BD7FA2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Казачьи песни как жанр фольклора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Трагедия и её особенности. В. Шекспир «Ромео и Джульетта».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Знать понятие жанра трагедии, уметь определять её особенности в художественном тексте.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Анализ трагедии.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BD7FA2" w:rsidP="00ED3A80">
            <w:pPr>
              <w:rPr>
                <w:color w:val="000000" w:themeColor="text1"/>
                <w:sz w:val="20"/>
                <w:szCs w:val="20"/>
              </w:rPr>
            </w:pPr>
            <w:r w:rsidRPr="00ED3A80">
              <w:rPr>
                <w:color w:val="000000" w:themeColor="text1"/>
                <w:sz w:val="20"/>
                <w:szCs w:val="20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11A0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Иллюстра-ции к произведе-нию</w:t>
            </w:r>
          </w:p>
        </w:tc>
      </w:tr>
      <w:tr w:rsidR="00ED3A80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Pr="002D60C4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Казачьи песни, упоминающиеся в произведениях М.А.Шолохова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Pr="002D60C4" w:rsidRDefault="00ED3A80" w:rsidP="000F34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Pr="002D60C4" w:rsidRDefault="00ED3A80" w:rsidP="000F347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Pr="002D60C4" w:rsidRDefault="00ED3A80" w:rsidP="000F347D">
            <w:pPr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Pr="002D60C4" w:rsidRDefault="00ED3A80" w:rsidP="000F347D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0" w:rsidRPr="00ED3A80" w:rsidRDefault="00ED3A80" w:rsidP="00ED3A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0" w:rsidRPr="002D60C4" w:rsidRDefault="00ED3A80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0" w:rsidRDefault="00ED3A80" w:rsidP="000F347D">
            <w:pPr>
              <w:rPr>
                <w:color w:val="000000" w:themeColor="text1"/>
              </w:rPr>
            </w:pPr>
          </w:p>
        </w:tc>
      </w:tr>
      <w:tr w:rsidR="00ED3A80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Литература эпохи Возрождения. У.Шекспир «Ромео и Джульетта»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Default="00ED3A80" w:rsidP="000F34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Pr="002D60C4" w:rsidRDefault="00ED3A80" w:rsidP="000F347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Pr="002D60C4" w:rsidRDefault="00ED3A80" w:rsidP="000F347D">
            <w:pPr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80" w:rsidRPr="002D60C4" w:rsidRDefault="00ED3A80" w:rsidP="000F347D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0" w:rsidRDefault="00ED3A80" w:rsidP="00ED3A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0" w:rsidRPr="002D60C4" w:rsidRDefault="00ED3A80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0" w:rsidRDefault="00ED3A80" w:rsidP="000F347D">
            <w:pPr>
              <w:rPr>
                <w:color w:val="000000" w:themeColor="text1"/>
              </w:rPr>
            </w:pP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У. Шекспир «Сонеты».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Особенности сонета.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Знать понятие сонета и его особенностей, уметь определять принадлежность поэтического стихотворения к сонетам.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Анализ сонета.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 w:rsidRPr="00ED3A80">
              <w:rPr>
                <w:color w:val="000000" w:themeColor="text1"/>
                <w:sz w:val="20"/>
                <w:szCs w:val="20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Default="00211A0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Аудиозапись</w:t>
            </w:r>
          </w:p>
          <w:p w:rsidR="00211A01" w:rsidRPr="002D60C4" w:rsidRDefault="00211A0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стихотворе-ний</w:t>
            </w: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Из истории басни.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Басня и её особенности.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характеризовать басню по  особенностям жанра; умение составлять монологический рассказ на основе статьи с теоретическим материалом.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Монологический рассказ, анализ басни по определению понятия.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11A0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Таблица </w:t>
            </w: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b/>
                <w:i/>
                <w:color w:val="000000" w:themeColor="text1"/>
                <w:u w:val="single"/>
              </w:rPr>
              <w:t>Р.</w:t>
            </w:r>
            <w:r w:rsidRPr="002D60C4">
              <w:rPr>
                <w:color w:val="000000" w:themeColor="text1"/>
              </w:rPr>
              <w:t xml:space="preserve">  Творческая лаборатория «Сочиняем басни»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Басня как жанр и её особенности.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применять знания в нестандартной ситуации.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Баллады Жуковского.</w:t>
            </w:r>
          </w:p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Баллада «Светлана»</w:t>
            </w:r>
          </w:p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Баллада как жанр, творчество В.А. Жуковского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характеризовать балладу с точки зрения жанра; умение составлять монологический рассказ на основе статьи с теоретическим материалом.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Монологический рассказ о балладе «Светлана»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Default="00211A0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по теме</w:t>
            </w:r>
          </w:p>
          <w:p w:rsidR="00BD7FA2" w:rsidRPr="002D60C4" w:rsidRDefault="00BD7FA2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Таблица «баллада в русской и мировой литературе</w:t>
            </w: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В.А. Жуковский «Светлана»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Баллада «Светлана»</w:t>
            </w:r>
          </w:p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Умение давать развёрнутый письменный ответ на </w:t>
            </w:r>
            <w:r w:rsidRPr="002D60C4">
              <w:rPr>
                <w:color w:val="000000" w:themeColor="text1"/>
              </w:rPr>
              <w:lastRenderedPageBreak/>
              <w:t>проблемный вопрос.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 xml:space="preserve">Письменный ответ на проблемный </w:t>
            </w:r>
            <w:r w:rsidRPr="002D60C4">
              <w:rPr>
                <w:color w:val="000000" w:themeColor="text1"/>
              </w:rPr>
              <w:lastRenderedPageBreak/>
              <w:t>вопрос.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11A0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Иллюстра-ции к произведе-</w:t>
            </w:r>
            <w:r>
              <w:rPr>
                <w:color w:val="000000" w:themeColor="text1"/>
              </w:rPr>
              <w:lastRenderedPageBreak/>
              <w:t>нию</w:t>
            </w: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1</w:t>
            </w:r>
            <w:r w:rsidR="00ED3A80">
              <w:rPr>
                <w:color w:val="000000" w:themeColor="text1"/>
              </w:rP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Жанровое своеобразие творчества А.С. Пушкина.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Понятие о Болдинской осени.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выразительно читать лирические произведения разных жанров.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Тест на определение жанров лирических произведений.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Учебный фильм Аудиозапись</w:t>
            </w:r>
          </w:p>
          <w:p w:rsidR="002D60C4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стихотворе-ний</w:t>
            </w:r>
          </w:p>
          <w:p w:rsidR="00211A01" w:rsidRDefault="00211A01" w:rsidP="000F347D">
            <w:pPr>
              <w:rPr>
                <w:color w:val="000000" w:themeColor="text1"/>
              </w:rPr>
            </w:pPr>
          </w:p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  <w:r w:rsidR="00ED3A80">
              <w:rPr>
                <w:color w:val="000000" w:themeColor="text1"/>
              </w:rPr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Болдинская осень в жизни и творчестве А. Пушкина.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Лирические произведения, написанные в Болдино.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определять тему лирического произведения.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Тест.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Аудиозапись</w:t>
            </w:r>
          </w:p>
          <w:p w:rsidR="002D60C4" w:rsidRPr="002D60C4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стихотворе-ний</w:t>
            </w:r>
          </w:p>
        </w:tc>
      </w:tr>
      <w:tr w:rsidR="002D60C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  <w:r w:rsidR="00ED3A80">
              <w:rPr>
                <w:color w:val="000000" w:themeColor="text1"/>
              </w:rP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Стансы и романсы в лирике  А. Пушкина.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Стансы и романсы как жанр лирики.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письменно объяснять или доказывать свою мысль.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Развёрнутый ответ на вопрос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C4" w:rsidRPr="002D60C4" w:rsidRDefault="002D60C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Аудиозапись</w:t>
            </w:r>
          </w:p>
          <w:p w:rsidR="002D60C4" w:rsidRPr="002D60C4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стихотворе-ний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  <w:r w:rsidR="00ED3A80">
              <w:rPr>
                <w:color w:val="000000" w:themeColor="text1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Повести А. Пушкина.  «Барышня – крестьянка»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Содержание повести «Барышня – крестьянка».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кратко передавать сюжет произведения; умение анализа описания природы.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Беседа по вопросам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Иллюстра-ции к произведе-нию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  <w:r w:rsidR="00ED3A80">
              <w:rPr>
                <w:color w:val="000000" w:themeColor="text1"/>
              </w:rP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Герои  повести А.С. Пушкина «Барышня – крестьянка»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Эпизоды повести.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определять границы и роль эпизода в произведении.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Монологическое высказывание.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Иллюстра-ции к произведе-нию</w:t>
            </w:r>
          </w:p>
          <w:p w:rsidR="00BD7FA2" w:rsidRPr="002D60C4" w:rsidRDefault="00BD7FA2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Таблица «Образ. Характер. Герой»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  <w:r w:rsidR="00ED3A80">
              <w:rPr>
                <w:color w:val="000000" w:themeColor="text1"/>
              </w:rPr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Роман А.С. Пушкина «Дубровский». Первые главы: завязка событий, герои.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Знание содержания 1-4 глав, героев романа «Дубровский».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анализировать произведение по вопросам.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Тест.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Кадры из фильма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  <w:r w:rsidR="00ED3A80">
              <w:rPr>
                <w:color w:val="000000" w:themeColor="text1"/>
              </w:rPr>
              <w:t>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Владимир Дубровский – герой романа А.С. </w:t>
            </w:r>
            <w:r w:rsidRPr="002D60C4">
              <w:rPr>
                <w:color w:val="000000" w:themeColor="text1"/>
              </w:rPr>
              <w:lastRenderedPageBreak/>
              <w:t>Пушкина «Дубровский»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Содержание первых 10 глав романа.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Умение анализировать эпизоды романа по </w:t>
            </w:r>
            <w:r w:rsidRPr="002D60C4">
              <w:rPr>
                <w:color w:val="000000" w:themeColor="text1"/>
              </w:rPr>
              <w:lastRenderedPageBreak/>
              <w:t>вопросам; устное рисование; пересказ с изменением лица.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«Защита» оглавления.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ED3A80" w:rsidRDefault="00ED3A8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Кадры из фильма</w:t>
            </w:r>
          </w:p>
          <w:p w:rsidR="00BD7FA2" w:rsidRPr="002D60C4" w:rsidRDefault="00BD7FA2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Таблица «Образ. Характер. Герой»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1</w:t>
            </w:r>
            <w:r w:rsidR="00ED3A80">
              <w:rPr>
                <w:color w:val="000000" w:themeColor="text1"/>
              </w:rPr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Маша Троекурова и Владимир Дубровский – герои романа А.С. Пушкина «Дубровский»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Содержание романа.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обобщать собранный роман о герое.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Устный ответ  о герое.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 w:rsidRPr="00CC25EB">
              <w:rPr>
                <w:color w:val="000000" w:themeColor="text1"/>
                <w:sz w:val="20"/>
                <w:szCs w:val="20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Презентации учащихся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Поступки героев романа А.С. Пушкина «Дубровский»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Содержание 17 главы.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сравнивать литературных героев.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Выделение эпизодов.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Презентации учащихся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Развязка романа А.С. Пушкина «Дубровский».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Композиция романа «Дубровский».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определять композицию произведения, обобщать материал.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Письменный ответ на вопрос.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</w:t>
            </w:r>
            <w:r w:rsidR="00ED3A80">
              <w:rPr>
                <w:color w:val="000000" w:themeColor="text1"/>
              </w:rP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b/>
                <w:i/>
                <w:color w:val="000000" w:themeColor="text1"/>
                <w:u w:val="single"/>
              </w:rPr>
              <w:t xml:space="preserve">Р  </w:t>
            </w:r>
            <w:r w:rsidRPr="002D60C4">
              <w:rPr>
                <w:color w:val="000000" w:themeColor="text1"/>
              </w:rPr>
              <w:t xml:space="preserve">  Сочинение по роману А.С. Пушкина «Дубровский».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ED3A80" w:rsidP="000F34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Тема, основная мысль сочинения.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письменно излагать свои мысли.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CC25EB" w:rsidRDefault="00211A01" w:rsidP="000F347D">
            <w:pPr>
              <w:rPr>
                <w:b/>
                <w:color w:val="000000" w:themeColor="text1"/>
              </w:rPr>
            </w:pPr>
            <w:r w:rsidRPr="00CC25EB">
              <w:rPr>
                <w:b/>
                <w:color w:val="000000" w:themeColor="text1"/>
              </w:rPr>
              <w:t>Сочинение.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</w:t>
            </w:r>
            <w:r w:rsidR="00ED3A80">
              <w:rPr>
                <w:color w:val="000000" w:themeColor="text1"/>
              </w:rPr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Лирика М.Ю. Лермонтова.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Факты биографии поэта, знакомство с новыми произведениями.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анализировать произведение с точки зрения его жанра.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Тест на определение жанра лирического произведения.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по теме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</w:t>
            </w:r>
            <w:r w:rsidR="00ED3A80">
              <w:rPr>
                <w:color w:val="000000" w:themeColor="text1"/>
              </w:rP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Жанровое своеобразие лирики М.Лермонтова. Стихотворение «Смерть поэта»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Жанры лирических произведений поэта. Стихотворение «Смерть поэта».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отвечать на вопросы по восприятию стихотворения.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Чтение наизусть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Аудиозапись</w:t>
            </w:r>
          </w:p>
          <w:p w:rsidR="00211A01" w:rsidRPr="002D60C4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стихотворе-ния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</w:t>
            </w:r>
            <w:r w:rsidR="00ED3A80">
              <w:rPr>
                <w:color w:val="000000" w:themeColor="text1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b/>
                <w:color w:val="000000" w:themeColor="text1"/>
              </w:rPr>
            </w:pPr>
            <w:r w:rsidRPr="002D60C4">
              <w:rPr>
                <w:color w:val="000000" w:themeColor="text1"/>
              </w:rPr>
              <w:t>Поэма М. Лермонтова «Мцыри».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История создания «Мцыри». Усвоение содержания поэмы.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выразительно читать; составлять план статьи.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Монологический рассказ по заданной теме.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Аудиозапись</w:t>
            </w:r>
          </w:p>
          <w:p w:rsidR="00211A01" w:rsidRPr="002D60C4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стихотворе-ния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</w:t>
            </w:r>
            <w:r w:rsidR="00ED3A80">
              <w:rPr>
                <w:color w:val="000000" w:themeColor="text1"/>
              </w:rP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Герой поэмы М. Лермонтова «Мцыри»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Мцыри как герой.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Устное рисование; отбор фактического материала.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Пересказ сюжета.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21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Иллюстра-ции к </w:t>
            </w:r>
            <w:r>
              <w:rPr>
                <w:color w:val="000000" w:themeColor="text1"/>
              </w:rPr>
              <w:lastRenderedPageBreak/>
              <w:t>произведе-нию</w:t>
            </w:r>
          </w:p>
        </w:tc>
      </w:tr>
      <w:tr w:rsidR="004E3C1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2</w:t>
            </w:r>
            <w:r w:rsidR="00ED3A80">
              <w:rPr>
                <w:color w:val="000000" w:themeColor="text1"/>
              </w:rPr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Три дня «жизни» героя поэмы М.Ю. Лермонтова «Мцыри».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Содержание поэмы,  пейзажные зарисовки, мечта героя.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отбирать фактический материал о герое, цитатный план.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Чтение отрывка наизусть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BD7F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Иллюстра-ции к произведе-нию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</w:t>
            </w:r>
            <w:r w:rsidR="00ED3A80">
              <w:rPr>
                <w:color w:val="000000" w:themeColor="text1"/>
              </w:rPr>
              <w:t>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Выразительность лирики М. Лермонтова.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Факты жизни и творчества М. Лермонтова.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анализировать средства выразительности произведения и их роль в раскрытии основной мысли.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Практическая работа на определение стихотворных размеров произведений М. Лермонтова.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</w:t>
            </w:r>
            <w:r w:rsidR="00ED3A80">
              <w:rPr>
                <w:color w:val="000000" w:themeColor="text1"/>
              </w:rPr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Комедия Н.В. Гоголя «Ревизор». Завязка действия.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Факты биографии и творчества Н.Гоголя, знакомство с пьесой «Ревизор».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читать драматическое произведение, отбирать материал к характеристике героя.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Анализ  эпизодов.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Default="004E3C14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Портрет пмсателя</w:t>
            </w:r>
          </w:p>
          <w:p w:rsidR="00BD7FA2" w:rsidRPr="002D60C4" w:rsidRDefault="00BD7FA2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Таблица «Система образов в пьесе Н.В.Гоголя «Ревизор»</w:t>
            </w:r>
          </w:p>
        </w:tc>
      </w:tr>
      <w:tr w:rsidR="00211A01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ED3A80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История Хлестакова. Нравы уездного городка (по комедии Н.В. Гоголя «Ревизор»).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содержания 1-3 действий пьесы.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читать и анализировать пьесу, собирать материал о героях.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Анализ текста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211A01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01" w:rsidRPr="002D60C4" w:rsidRDefault="004E3C14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Кадры из комедии</w:t>
            </w:r>
          </w:p>
        </w:tc>
      </w:tr>
      <w:tr w:rsidR="004E3C1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CC25EB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Городские жители у Хлестакова (по комедии Н.В. Гоголя «Ревизор»).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содержания пьесы и её основной мысли.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формулировать основную мысль сообщения по его теме.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Рассказ «по цепочке» сюжета пьесы, заполнение таблицы характеристики героев.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BD7F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Иллюстра-ции к произведе-нию</w:t>
            </w:r>
          </w:p>
        </w:tc>
      </w:tr>
      <w:tr w:rsidR="004E3C1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3</w:t>
            </w:r>
            <w:r w:rsidR="00CC25EB">
              <w:rPr>
                <w:color w:val="000000" w:themeColor="text1"/>
              </w:rP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Смех в комедии Н.В. </w:t>
            </w:r>
            <w:r w:rsidRPr="002D60C4">
              <w:rPr>
                <w:color w:val="000000" w:themeColor="text1"/>
              </w:rPr>
              <w:lastRenderedPageBreak/>
              <w:t>Гоголя «Ревизор»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Жанр пьесы и её </w:t>
            </w:r>
            <w:r w:rsidRPr="002D60C4">
              <w:rPr>
                <w:color w:val="000000" w:themeColor="text1"/>
              </w:rPr>
              <w:lastRenderedPageBreak/>
              <w:t>особенности.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 xml:space="preserve">Инсценирование сцен </w:t>
            </w:r>
            <w:r w:rsidRPr="002D60C4">
              <w:rPr>
                <w:color w:val="000000" w:themeColor="text1"/>
              </w:rPr>
              <w:lastRenderedPageBreak/>
              <w:t>пьесы.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 xml:space="preserve">Беседа по </w:t>
            </w:r>
            <w:r w:rsidRPr="002D60C4">
              <w:rPr>
                <w:color w:val="000000" w:themeColor="text1"/>
              </w:rPr>
              <w:lastRenderedPageBreak/>
              <w:t>вопросам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CC25EB" w:rsidRDefault="00CC25EB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</w:p>
        </w:tc>
      </w:tr>
      <w:tr w:rsidR="004E3C1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CC25EB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b/>
                <w:i/>
                <w:color w:val="000000" w:themeColor="text1"/>
                <w:u w:val="single"/>
              </w:rPr>
              <w:t>Р</w:t>
            </w:r>
            <w:r w:rsidRPr="002D60C4">
              <w:rPr>
                <w:color w:val="000000" w:themeColor="text1"/>
              </w:rPr>
              <w:t xml:space="preserve">  Сочинение по комедии Н.В.Гоголя «Ревизор».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CC25EB" w:rsidP="000F34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Контроль умения написания сочинения по предложенному плану, умения формулировать основную мысль сообщения по его теме, характеризовать героя драматического произведения.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написания сочинения по предложенному плану, умение формулировать основную мысль сообщения по его теме, характеризовать героя драматического произведения.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CC25EB" w:rsidRDefault="004E3C14" w:rsidP="000F347D">
            <w:pPr>
              <w:rPr>
                <w:b/>
                <w:color w:val="000000" w:themeColor="text1"/>
              </w:rPr>
            </w:pPr>
            <w:r w:rsidRPr="00CC25EB">
              <w:rPr>
                <w:b/>
                <w:color w:val="000000" w:themeColor="text1"/>
              </w:rPr>
              <w:t>Сочинение.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CC25EB" w:rsidRDefault="009659A5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</w:p>
        </w:tc>
      </w:tr>
      <w:tr w:rsidR="004E3C1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3</w:t>
            </w:r>
            <w:r w:rsidR="00CC25EB">
              <w:rPr>
                <w:color w:val="000000" w:themeColor="text1"/>
              </w:rP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И.С. Тургенев.  Стихотворения в прозе.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Понятие о жанре «стихотворения в прозе».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читать стихотворения в прозе, определять их основную мысль.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Анализ стихотворения в прозе по плану.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9659A5" w:rsidRDefault="009659A5" w:rsidP="000F347D">
            <w:pPr>
              <w:rPr>
                <w:color w:val="000000" w:themeColor="text1"/>
                <w:sz w:val="20"/>
                <w:szCs w:val="20"/>
              </w:rPr>
            </w:pPr>
            <w:r w:rsidRPr="009659A5">
              <w:rPr>
                <w:color w:val="000000" w:themeColor="text1"/>
                <w:sz w:val="20"/>
                <w:szCs w:val="20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по теме</w:t>
            </w:r>
          </w:p>
        </w:tc>
      </w:tr>
      <w:tr w:rsidR="004E3C1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3</w:t>
            </w:r>
            <w:r w:rsidR="00CC25EB">
              <w:rPr>
                <w:color w:val="000000" w:themeColor="text1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Н.А. Некрасов «Размышления у парадного подъезда».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содержания стихотворения,  его образного ряда.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выразительно читать лирические произведения, определять основную мысль произведения, его художественные особенности.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Тест, развёрнутый ответ.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по теме</w:t>
            </w:r>
          </w:p>
        </w:tc>
      </w:tr>
      <w:tr w:rsidR="004E3C14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3</w:t>
            </w:r>
            <w:r w:rsidR="00CC25EB">
              <w:rPr>
                <w:color w:val="000000" w:themeColor="text1"/>
              </w:rP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Н.С. Лесков. Сказ «Левша». Особенности сказа.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Герои сказа.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характеризовать литературного героя.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Подробное описание героя.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4E3C14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14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о писателе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3</w:t>
            </w:r>
            <w:r w:rsidR="00CC25EB">
              <w:rPr>
                <w:color w:val="000000" w:themeColor="text1"/>
              </w:rPr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«Ужасный секрет» тульских мастеров в сказе Лескова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содержания сказа Н.Лескова.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характеризовать литературного героя.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Пересказ  «по цепочке»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BD7F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Иллюстра-ции к произведе-нию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3</w:t>
            </w:r>
            <w:r w:rsidR="00CC25EB">
              <w:rPr>
                <w:color w:val="000000" w:themeColor="text1"/>
              </w:rPr>
              <w:t>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Судьба Левши в сказе.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Характеристика Левши.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характеризовать литературного героя, определять основную мысль произведения, устное рисование.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Характеристика героя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BD7F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Иллюстра-ции к произведе-нию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3</w:t>
            </w:r>
            <w:r w:rsidR="00CC25EB">
              <w:rPr>
                <w:color w:val="000000" w:themeColor="text1"/>
              </w:rPr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М.Е. Салтыков – Щедрин «Повесть о том, как один мужик двух генералов прокормил».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фактов биографии писателя, содержания произведения.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Выразительное чтение, определение комического и сатирического в произведении.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Анализ текста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Сообщения о писателе</w:t>
            </w:r>
          </w:p>
          <w:p w:rsidR="00BD7FA2" w:rsidRPr="002D60C4" w:rsidRDefault="00BD7FA2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Таблица «Сказки Салтыкова-Щедрина»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40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М. Твен «Как я редактировал сельскохозяйственную газету»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Содержание рассказа.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видеть и определять виды комического и сатирического.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Характеристика героев.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41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Юмористические рассказы А.П. Чехова  «Жалобная книга», «Хирургия».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Содержание рассказов «Жалобная книга», «Хирургия».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выразительно читать юмористическое произведение, видеть и определять виды комического и сатирического.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 Характеристика героев или ответ о стиле рассказа на основе особенностей творчества писателя.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о Чехове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42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b/>
                <w:i/>
                <w:color w:val="000000" w:themeColor="text1"/>
                <w:u w:val="single"/>
              </w:rPr>
              <w:t>Вн.чт</w:t>
            </w:r>
            <w:r w:rsidRPr="002D60C4">
              <w:rPr>
                <w:b/>
                <w:i/>
                <w:color w:val="000000" w:themeColor="text1"/>
              </w:rPr>
              <w:t xml:space="preserve">.  </w:t>
            </w:r>
            <w:r w:rsidRPr="002D60C4">
              <w:rPr>
                <w:color w:val="000000" w:themeColor="text1"/>
              </w:rPr>
              <w:t xml:space="preserve">  Юмористические рассказы А.П. Чехова.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Содержание рассказов.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выразительно пересказывать отрывки из юмористических произведений, видеть и определять виды комического и сатирического.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Пересказ.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BB293D" w:rsidP="000F347D">
            <w:pPr>
              <w:rPr>
                <w:color w:val="000000" w:themeColor="text1"/>
              </w:rPr>
            </w:pPr>
            <w:hyperlink r:id="rId8" w:history="1">
              <w:r w:rsidR="008E56DA" w:rsidRPr="006C72C6">
                <w:rPr>
                  <w:rStyle w:val="a4"/>
                  <w:color w:val="auto"/>
                </w:rPr>
                <w:t>http://public-library.narod.ru</w:t>
              </w:r>
            </w:hyperlink>
            <w:r w:rsidR="008E56DA" w:rsidRPr="006C72C6">
              <w:t xml:space="preserve"> - Публичная электронная библиотека</w:t>
            </w:r>
          </w:p>
        </w:tc>
      </w:tr>
      <w:tr w:rsidR="008E56DA" w:rsidRPr="002D60C4" w:rsidTr="00BD7FA2">
        <w:trPr>
          <w:trHeight w:val="167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43</w:t>
            </w:r>
          </w:p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Портрет героя в художественных произведениях разных жанров.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Средства выразительности при создании словесного портрета.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характеризовать героя по портрету.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 Творческая работа :создание портрета любимого героя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Таблица 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44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Отражение духовных  поисков  человека </w:t>
            </w:r>
            <w:r w:rsidRPr="002D60C4">
              <w:rPr>
                <w:color w:val="000000" w:themeColor="text1"/>
                <w:lang w:val="en-US"/>
              </w:rPr>
              <w:t>XX</w:t>
            </w:r>
            <w:r w:rsidRPr="002D60C4">
              <w:rPr>
                <w:color w:val="000000" w:themeColor="text1"/>
              </w:rPr>
              <w:t xml:space="preserve">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Чтение стихотворений В.Брюсова, И. Северянина, К. Бальмонта.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Умение выразительно читать, находить  средства </w:t>
            </w:r>
            <w:r w:rsidRPr="002D60C4">
              <w:rPr>
                <w:color w:val="000000" w:themeColor="text1"/>
              </w:rPr>
              <w:lastRenderedPageBreak/>
              <w:t>выразительности лирического произведения.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 xml:space="preserve">Анализ лирического произведения по </w:t>
            </w:r>
            <w:r w:rsidRPr="002D60C4">
              <w:rPr>
                <w:color w:val="000000" w:themeColor="text1"/>
              </w:rPr>
              <w:lastRenderedPageBreak/>
              <w:t>плану.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45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b/>
                <w:i/>
                <w:color w:val="000000" w:themeColor="text1"/>
                <w:u w:val="single"/>
              </w:rPr>
              <w:t>Вн.чт</w:t>
            </w:r>
            <w:r w:rsidRPr="002D60C4">
              <w:rPr>
                <w:color w:val="000000" w:themeColor="text1"/>
                <w:u w:val="single"/>
              </w:rPr>
              <w:t>.</w:t>
            </w:r>
            <w:r w:rsidRPr="002D60C4">
              <w:rPr>
                <w:color w:val="000000" w:themeColor="text1"/>
              </w:rPr>
              <w:t xml:space="preserve">   Отражение духовных  поисков  человека </w:t>
            </w:r>
            <w:r w:rsidRPr="002D60C4">
              <w:rPr>
                <w:color w:val="000000" w:themeColor="text1"/>
                <w:lang w:val="en-US"/>
              </w:rPr>
              <w:t>XX</w:t>
            </w:r>
            <w:r w:rsidRPr="002D60C4">
              <w:rPr>
                <w:color w:val="000000" w:themeColor="text1"/>
              </w:rPr>
              <w:t xml:space="preserve">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Чтение и анализ лирических произведений, объединённых общей темой.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выразительно читать, находить  средства выразительности лирического произведения, умение определять основную мысль, тему и жанр произведения.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Анализ лирического произведения по плану.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 w:rsidRPr="00F34871">
              <w:rPr>
                <w:color w:val="000000" w:themeColor="text1"/>
                <w:sz w:val="20"/>
                <w:szCs w:val="20"/>
              </w:rPr>
              <w:t>18.02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BB293D" w:rsidP="000F347D">
            <w:pPr>
              <w:rPr>
                <w:color w:val="000000" w:themeColor="text1"/>
              </w:rPr>
            </w:pPr>
            <w:hyperlink r:id="rId9" w:history="1">
              <w:r w:rsidR="008E56DA" w:rsidRPr="006C72C6">
                <w:rPr>
                  <w:rStyle w:val="a4"/>
                  <w:color w:val="auto"/>
                </w:rPr>
                <w:t>http://public-library.narod.ru</w:t>
              </w:r>
            </w:hyperlink>
            <w:r w:rsidR="008E56DA" w:rsidRPr="006C72C6">
              <w:t xml:space="preserve"> - Публичная электронная библиотека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46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Из истории сонета.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Знакомство с поэтами – создателями сонетов.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Знать понятие сонета, умение определять  особенности сонета, выразительное чтение.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Выразительное чтение.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по теме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47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М. Горький «Старуха Изергиль»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Содержание сказки М.Горького «Старуха Изергиль».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определять тему, основную мысль и жанр произведения, уметь кратко пересказывать.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Тест.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Кадры из фильма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48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М. Горький.   Сказка  «Старый год».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Содержание сказки «Старый год».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краткого пересказа, близкого к тексту.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Краткий пересказ.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49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В.В. Маяковский.  Поэт – новатор.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Знакомство с особенностями творчества поэта, чтение стихотворений.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выразительно читать лирические произведения В. Маяковского, конспектирование статьи и рассказ по конспекту.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Составление плана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по теме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50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b/>
                <w:i/>
                <w:color w:val="000000" w:themeColor="text1"/>
                <w:u w:val="single"/>
              </w:rPr>
              <w:t xml:space="preserve">Р  </w:t>
            </w:r>
            <w:r w:rsidRPr="002D60C4">
              <w:rPr>
                <w:color w:val="000000" w:themeColor="text1"/>
              </w:rPr>
              <w:t xml:space="preserve"> Сочинение Запомнившееся стихотворение.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Тема. Основная мысль. Композиция сочинения.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Умение письменно выражать свои мысли, письменно анализировать </w:t>
            </w:r>
            <w:r w:rsidRPr="002D60C4">
              <w:rPr>
                <w:color w:val="000000" w:themeColor="text1"/>
              </w:rPr>
              <w:lastRenderedPageBreak/>
              <w:t>стихотворение.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Сочинение.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51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Литературные пародии    В. Маяковского и                 М. Булгакова.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Понятие о литературной пародии.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объяснять смысл пародии.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Монологический рассказ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52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К.Г. Паустовский «Рождение рассказа»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Понятие о писательском труде, усвоение содержание рассказа.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Уметь составлять план рассказа, устное рисование.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Ответ на проблемный вопрос.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Портрет писателя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53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М. Шолохов.  Главы из романа «Они сражались за Родину».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содержания как всего произведения, так и отрывка.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анализировать описание природы в эпическом произведении.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Самостоятельный отбор материала по заданной теме.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Кадры из фильма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54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 Один день на войне. (По произведению М. Шолохова «Они сражались за Родину»).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содержания отрывка из романа.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Уметь отбирать материал по заданной теме.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Пересказ  близко к тексту.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9659A5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Кадры из фильма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55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b/>
                <w:i/>
                <w:color w:val="000000" w:themeColor="text1"/>
                <w:u w:val="single"/>
              </w:rPr>
              <w:t xml:space="preserve">Р </w:t>
            </w:r>
            <w:r w:rsidRPr="002D60C4">
              <w:rPr>
                <w:color w:val="000000" w:themeColor="text1"/>
              </w:rPr>
              <w:t xml:space="preserve"> Устное сочинение по произведениям о войне.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Темы сочинений: 1.Один день на войне.(По роману М.Шолохова «они сражались за Родину».</w:t>
            </w:r>
          </w:p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2.Мне рассказали о той войне.  (По впечатлениям о рассказах о  войне писателей или очевидцев).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Уметь выражать свои мысли на письме.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Устное сочинение.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F34871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56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А. Твардовский. Стихотворения.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Чтение и анализ стихотворений А. Твардовского.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выразительного чтения стихотворения ,  его анализа.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Анализ стихотворения по плану.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 w:rsidRPr="00F34871">
              <w:rPr>
                <w:color w:val="000000" w:themeColor="text1"/>
                <w:sz w:val="20"/>
                <w:szCs w:val="20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Default="008E56DA" w:rsidP="00BD7F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Аудиозапись</w:t>
            </w:r>
          </w:p>
          <w:p w:rsidR="008E56DA" w:rsidRPr="002D60C4" w:rsidRDefault="008E56DA" w:rsidP="00BD7F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стихотворе-ний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57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Рассказ В.Г. Распутина «Уроки французского»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содержания рассказа, история его создания.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подтверждать ответы на вопросы текстом произведения.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Развернутый ответ на вопрос.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Портрет писателя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58-59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Герои рассказа В.Г. Распутина «Уроки французского».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Характеристика героев.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Умение подбирать цитаты для характеристики героев литературного </w:t>
            </w:r>
            <w:r w:rsidRPr="002D60C4">
              <w:rPr>
                <w:color w:val="000000" w:themeColor="text1"/>
              </w:rPr>
              <w:lastRenderedPageBreak/>
              <w:t>произведения.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Беседа по вопросам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60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Эссе как жанр литературы.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Понятие об эссе как о жанре.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конспектировать, знать понятие эссе, особенности эссе.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Создание эссе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Таблица 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61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Рассказ Ф. Абрамова «О чём плачут лошади».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содержания рассказа ф. Абрамова «О чём плачут лошади»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пересказывать близко к тексту.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Пересказ эпизода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Портрет писателя</w:t>
            </w: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62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Водевиль как драматический жанр.  Водевиль</w:t>
            </w:r>
          </w:p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 А. Вампилова «Несравненный Наконечников».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Понятие о водевиле.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Знать понятие водевиль, уметь определять жанр произведения.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Развёрнутый ответ на вопрос.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63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Водевиль </w:t>
            </w:r>
          </w:p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А. Вампилова «Несравненный Наконечников».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содержания и основной мысли водевиля.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определять тему, основную мысль произведения, уметь читать драматическое произведение.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Чтение по ролям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  <w:tr w:rsidR="008E56DA" w:rsidRPr="002D60C4" w:rsidTr="00BD7FA2">
        <w:trPr>
          <w:trHeight w:val="1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64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Фантастический рассказ Р. Шекли «Запах мысли».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содержания и основной мысли произведения.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определять жанр и обосновывать своё мнение.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Монологический рассказ.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BD7F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Иллюстра-ции к произведе-нию</w:t>
            </w:r>
          </w:p>
        </w:tc>
      </w:tr>
      <w:tr w:rsidR="008E56DA" w:rsidRPr="002D60C4" w:rsidTr="00BD7FA2">
        <w:trPr>
          <w:trHeight w:val="133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65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Артур Конан Дойль и его герой.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Знакомство с писателем и его героем.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создавать конспект статьи, рассказ на основе конспекта, монологический рассказ по вопросам.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 xml:space="preserve">Пересказ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по теме</w:t>
            </w:r>
          </w:p>
        </w:tc>
      </w:tr>
      <w:tr w:rsidR="008E56DA" w:rsidRPr="002D60C4" w:rsidTr="00BD7FA2">
        <w:trPr>
          <w:trHeight w:val="8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66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Новелла А. Конан Дойля «Пляшущие человечки».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Усвоение содержания рассказа.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Умение характеризовать героя.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Ответ на вопрос.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F34871" w:rsidRDefault="00F34871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BD7F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Иллюстра-ции к произведе-нию</w:t>
            </w:r>
          </w:p>
        </w:tc>
      </w:tr>
      <w:tr w:rsidR="008E56DA" w:rsidRPr="002D60C4" w:rsidTr="00BD7FA2">
        <w:trPr>
          <w:trHeight w:val="15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lastRenderedPageBreak/>
              <w:t>67-68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Обобщение знаний по изученным темам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Обобщение знаний о трёх родах литературы.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Знать жанры литературы; определять их родовую принадлежность; уметь использовать справочный материал.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Тестирование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Default="0081682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20.05</w:t>
            </w:r>
          </w:p>
          <w:p w:rsidR="00816820" w:rsidRPr="00F34871" w:rsidRDefault="0081682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  <w:tr w:rsidR="008E56DA" w:rsidRPr="002D60C4" w:rsidTr="00BD7FA2">
        <w:trPr>
          <w:trHeight w:val="19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69-70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Резервные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jc w:val="center"/>
              <w:rPr>
                <w:color w:val="000000" w:themeColor="text1"/>
              </w:rPr>
            </w:pPr>
            <w:r w:rsidRPr="002D60C4">
              <w:rPr>
                <w:color w:val="000000" w:themeColor="text1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Default="008E56DA" w:rsidP="000F347D">
            <w:pPr>
              <w:rPr>
                <w:color w:val="000000" w:themeColor="text1"/>
                <w:sz w:val="20"/>
                <w:szCs w:val="20"/>
              </w:rPr>
            </w:pPr>
          </w:p>
          <w:p w:rsidR="00816820" w:rsidRPr="00F34871" w:rsidRDefault="00816820" w:rsidP="000F347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DA" w:rsidRPr="002D60C4" w:rsidRDefault="008E56DA" w:rsidP="000F347D">
            <w:pPr>
              <w:rPr>
                <w:color w:val="000000" w:themeColor="text1"/>
              </w:rPr>
            </w:pPr>
          </w:p>
        </w:tc>
      </w:tr>
    </w:tbl>
    <w:p w:rsidR="000F347D" w:rsidRPr="002D60C4" w:rsidRDefault="000F347D" w:rsidP="000F347D">
      <w:pPr>
        <w:rPr>
          <w:color w:val="000000" w:themeColor="text1"/>
        </w:rPr>
      </w:pPr>
    </w:p>
    <w:p w:rsidR="000F347D" w:rsidRPr="002D60C4" w:rsidRDefault="000F347D" w:rsidP="000F347D">
      <w:pPr>
        <w:rPr>
          <w:color w:val="000000" w:themeColor="text1"/>
        </w:rPr>
      </w:pPr>
    </w:p>
    <w:p w:rsidR="006C72C6" w:rsidRDefault="006C72C6" w:rsidP="006C72C6">
      <w:pPr>
        <w:pStyle w:val="2"/>
        <w:spacing w:after="0" w:line="240" w:lineRule="auto"/>
        <w:jc w:val="both"/>
        <w:rPr>
          <w:b/>
        </w:rPr>
      </w:pPr>
    </w:p>
    <w:p w:rsidR="006C72C6" w:rsidRDefault="006C72C6" w:rsidP="006C72C6">
      <w:pPr>
        <w:pStyle w:val="2"/>
        <w:spacing w:after="0" w:line="240" w:lineRule="auto"/>
        <w:jc w:val="both"/>
        <w:rPr>
          <w:b/>
        </w:rPr>
      </w:pPr>
    </w:p>
    <w:p w:rsidR="000F347D" w:rsidRPr="00E51171" w:rsidRDefault="000F347D" w:rsidP="000F347D">
      <w:pPr>
        <w:rPr>
          <w:color w:val="000000" w:themeColor="text1"/>
        </w:rPr>
      </w:pPr>
    </w:p>
    <w:p w:rsidR="006C72C6" w:rsidRPr="004F4683" w:rsidRDefault="006C72C6" w:rsidP="006C72C6">
      <w:pPr>
        <w:jc w:val="center"/>
        <w:rPr>
          <w:b/>
        </w:rPr>
      </w:pPr>
      <w:r>
        <w:rPr>
          <w:b/>
          <w:lang w:val="en-US"/>
        </w:rPr>
        <w:t>VII</w:t>
      </w:r>
      <w:r w:rsidRPr="004F4683">
        <w:rPr>
          <w:b/>
        </w:rPr>
        <w:t>.</w:t>
      </w:r>
      <w:r>
        <w:rPr>
          <w:b/>
        </w:rPr>
        <w:t>Учебно-методическое  и материально-техническое обеспечение учебного процесса</w:t>
      </w:r>
    </w:p>
    <w:p w:rsidR="006C72C6" w:rsidRDefault="006C72C6" w:rsidP="006C72C6">
      <w:pPr>
        <w:rPr>
          <w:b/>
        </w:rPr>
      </w:pPr>
    </w:p>
    <w:p w:rsidR="006C72C6" w:rsidRDefault="006C72C6" w:rsidP="006C72C6">
      <w:pPr>
        <w:jc w:val="center"/>
        <w:rPr>
          <w:b/>
        </w:rPr>
      </w:pPr>
    </w:p>
    <w:p w:rsidR="006C72C6" w:rsidRPr="002002AA" w:rsidRDefault="006C72C6" w:rsidP="006C72C6">
      <w:r>
        <w:t xml:space="preserve">   Литература: программа по литературе для общеобразовательных учреждений. 5-11 кл.под редакцией Т.Ф. Курдюмовой М.: Дрофа, 2010 г.</w:t>
      </w:r>
    </w:p>
    <w:p w:rsidR="006C72C6" w:rsidRDefault="006C72C6" w:rsidP="006C72C6">
      <w:pPr>
        <w:ind w:left="360"/>
        <w:jc w:val="both"/>
      </w:pPr>
      <w:r>
        <w:t>Презентации уроков.</w:t>
      </w:r>
    </w:p>
    <w:p w:rsidR="006C72C6" w:rsidRDefault="006C72C6" w:rsidP="006C72C6">
      <w:pPr>
        <w:jc w:val="both"/>
      </w:pPr>
    </w:p>
    <w:p w:rsidR="006C72C6" w:rsidRDefault="006C72C6" w:rsidP="006C72C6">
      <w:pPr>
        <w:jc w:val="both"/>
        <w:rPr>
          <w:b/>
        </w:rPr>
      </w:pPr>
      <w:r>
        <w:rPr>
          <w:b/>
        </w:rPr>
        <w:t xml:space="preserve">               Список литературы</w:t>
      </w:r>
    </w:p>
    <w:p w:rsidR="006C72C6" w:rsidRDefault="006C72C6" w:rsidP="006C72C6">
      <w:pPr>
        <w:jc w:val="both"/>
        <w:rPr>
          <w:b/>
          <w:u w:val="single"/>
        </w:rPr>
      </w:pPr>
      <w:r>
        <w:rPr>
          <w:b/>
          <w:u w:val="single"/>
        </w:rPr>
        <w:t>Для обучающихся</w:t>
      </w:r>
    </w:p>
    <w:p w:rsidR="006C72C6" w:rsidRDefault="006C72C6" w:rsidP="006C72C6">
      <w:pPr>
        <w:jc w:val="both"/>
        <w:rPr>
          <w:b/>
        </w:rPr>
      </w:pPr>
      <w:r>
        <w:rPr>
          <w:b/>
        </w:rPr>
        <w:t>Учебники</w:t>
      </w:r>
    </w:p>
    <w:p w:rsidR="006C72C6" w:rsidRDefault="006C72C6" w:rsidP="006C72C6">
      <w:pPr>
        <w:jc w:val="both"/>
      </w:pPr>
      <w:r>
        <w:t xml:space="preserve">Литература. 7 кл.: Учебник-хрестоматия для общеобразовательных учреждений. Авт.-сост. Т.Ф. Курдюмова. – М.: Дрофа, 2011г.   </w:t>
      </w:r>
    </w:p>
    <w:p w:rsidR="006C72C6" w:rsidRDefault="006C72C6" w:rsidP="006C72C6">
      <w:pPr>
        <w:jc w:val="both"/>
        <w:rPr>
          <w:b/>
          <w:i/>
        </w:rPr>
      </w:pPr>
      <w:r>
        <w:rPr>
          <w:b/>
          <w:u w:val="single"/>
        </w:rPr>
        <w:t xml:space="preserve">Для учителя </w:t>
      </w:r>
    </w:p>
    <w:p w:rsidR="006C72C6" w:rsidRDefault="006C72C6" w:rsidP="006C72C6">
      <w:pPr>
        <w:jc w:val="both"/>
        <w:rPr>
          <w:b/>
        </w:rPr>
      </w:pPr>
      <w:r>
        <w:rPr>
          <w:b/>
        </w:rPr>
        <w:t>Обязательная</w:t>
      </w:r>
    </w:p>
    <w:p w:rsidR="006C72C6" w:rsidRDefault="006C72C6" w:rsidP="006C72C6">
      <w:pPr>
        <w:numPr>
          <w:ilvl w:val="0"/>
          <w:numId w:val="11"/>
        </w:numPr>
        <w:jc w:val="both"/>
      </w:pPr>
      <w:r>
        <w:t>Государственный стандарт среднего(полного)образования по литературе;</w:t>
      </w:r>
    </w:p>
    <w:p w:rsidR="006C72C6" w:rsidRDefault="006C72C6" w:rsidP="006C72C6">
      <w:pPr>
        <w:jc w:val="both"/>
      </w:pPr>
      <w:r>
        <w:t>Литература: программа по литературе для общеобразовательных учреждений. 5-11 кл. / Т.Ф. Курдюмова, М.: Дрофа, 2010 г.</w:t>
      </w:r>
    </w:p>
    <w:p w:rsidR="006C72C6" w:rsidRDefault="006C72C6" w:rsidP="006C72C6">
      <w:pPr>
        <w:jc w:val="both"/>
        <w:rPr>
          <w:u w:val="single"/>
        </w:rPr>
      </w:pPr>
      <w:r>
        <w:rPr>
          <w:b/>
          <w:u w:val="single"/>
        </w:rPr>
        <w:t>Дополнительная</w:t>
      </w:r>
      <w:r>
        <w:rPr>
          <w:u w:val="single"/>
        </w:rPr>
        <w:t>.</w:t>
      </w:r>
    </w:p>
    <w:p w:rsidR="006C72C6" w:rsidRDefault="006C72C6" w:rsidP="006C72C6">
      <w:r>
        <w:lastRenderedPageBreak/>
        <w:t>1. Н.Е.Егорова. Поурочные разработки по литературе 7 класс.</w:t>
      </w:r>
    </w:p>
    <w:p w:rsidR="006C72C6" w:rsidRDefault="006C72C6" w:rsidP="006C72C6">
      <w:r>
        <w:t>2. Т.Ф.Курдюмова. Методические рекомендации. Литература 7 класс.</w:t>
      </w:r>
    </w:p>
    <w:p w:rsidR="006C72C6" w:rsidRDefault="006C72C6" w:rsidP="006C72C6">
      <w:pPr>
        <w:jc w:val="both"/>
      </w:pPr>
      <w:r>
        <w:t>3. Нестандартные уроки по литературе 5-9 класс.– В.: «Учитель», 2004</w:t>
      </w:r>
    </w:p>
    <w:p w:rsidR="006C72C6" w:rsidRPr="002002AA" w:rsidRDefault="006C72C6" w:rsidP="006C72C6">
      <w:pPr>
        <w:rPr>
          <w:b/>
        </w:rPr>
      </w:pPr>
      <w:r>
        <w:rPr>
          <w:b/>
        </w:rPr>
        <w:t>Материальная база:</w:t>
      </w:r>
    </w:p>
    <w:p w:rsidR="006C72C6" w:rsidRDefault="006C72C6" w:rsidP="006C72C6">
      <w:pPr>
        <w:numPr>
          <w:ilvl w:val="0"/>
          <w:numId w:val="12"/>
        </w:numPr>
      </w:pPr>
      <w:r>
        <w:t>мультимедиа проектор;</w:t>
      </w:r>
    </w:p>
    <w:p w:rsidR="006C72C6" w:rsidRDefault="006C72C6" w:rsidP="006C72C6">
      <w:pPr>
        <w:numPr>
          <w:ilvl w:val="0"/>
          <w:numId w:val="12"/>
        </w:numPr>
      </w:pPr>
      <w:r>
        <w:t xml:space="preserve"> компьютер;</w:t>
      </w:r>
    </w:p>
    <w:p w:rsidR="006C72C6" w:rsidRDefault="006C72C6" w:rsidP="006C72C6">
      <w:pPr>
        <w:numPr>
          <w:ilvl w:val="0"/>
          <w:numId w:val="12"/>
        </w:numPr>
      </w:pPr>
      <w:r>
        <w:t xml:space="preserve">экран. </w:t>
      </w:r>
    </w:p>
    <w:p w:rsidR="006C72C6" w:rsidRDefault="006C72C6" w:rsidP="00BD7FA2">
      <w:pPr>
        <w:rPr>
          <w:b/>
        </w:rPr>
      </w:pPr>
      <w:r>
        <w:rPr>
          <w:b/>
        </w:rPr>
        <w:t>Интернет-ресурсы</w:t>
      </w:r>
    </w:p>
    <w:p w:rsidR="006C72C6" w:rsidRDefault="006C72C6" w:rsidP="006C72C6">
      <w:pPr>
        <w:ind w:left="360"/>
        <w:rPr>
          <w:b/>
        </w:rPr>
      </w:pPr>
    </w:p>
    <w:p w:rsidR="006C72C6" w:rsidRPr="006C72C6" w:rsidRDefault="00BB293D" w:rsidP="006C72C6">
      <w:hyperlink r:id="rId10" w:history="1">
        <w:r w:rsidR="006C72C6" w:rsidRPr="006C72C6">
          <w:rPr>
            <w:rStyle w:val="a4"/>
            <w:color w:val="auto"/>
          </w:rPr>
          <w:t>http://matyuhin-songs.narod.ru</w:t>
        </w:r>
      </w:hyperlink>
      <w:r w:rsidR="006C72C6" w:rsidRPr="006C72C6">
        <w:t xml:space="preserve"> - песни на стихи русских и зарубежных поэтов (А. Пушкина, М. Лермонтова, М. Цветаевой, А. Ахматовой, О. Мандельштама, И. Бродского, С. Есенина, Н. Рубцова, Г. Лорки и др.) в исполнении Александра Матюхина</w:t>
      </w:r>
      <w:r w:rsidR="006C72C6" w:rsidRPr="006C72C6">
        <w:br/>
      </w:r>
      <w:r w:rsidR="006C72C6" w:rsidRPr="006C72C6">
        <w:br/>
      </w:r>
      <w:hyperlink r:id="rId11" w:history="1">
        <w:r w:rsidR="006C72C6" w:rsidRPr="006C72C6">
          <w:rPr>
            <w:rStyle w:val="a4"/>
            <w:color w:val="auto"/>
          </w:rPr>
          <w:t>http://gold.stihophone.ru</w:t>
        </w:r>
      </w:hyperlink>
      <w:r w:rsidR="006C72C6" w:rsidRPr="006C72C6">
        <w:t xml:space="preserve"> - архив образцов искусства художественного чтения. Голоса великих русских поэтов в mp3: Мандельштама, Ахматовой, Есенина, Маяковского, Бунина, Блока, Бродского. Профессиональное актёрское исполнение известных артистов театра и кино</w:t>
      </w:r>
      <w:r w:rsidR="006C72C6" w:rsidRPr="006C72C6">
        <w:br/>
      </w:r>
      <w:r w:rsidR="006C72C6" w:rsidRPr="006C72C6">
        <w:br/>
      </w:r>
      <w:hyperlink r:id="rId12" w:history="1">
        <w:r w:rsidR="006C72C6" w:rsidRPr="006C72C6">
          <w:rPr>
            <w:rStyle w:val="a4"/>
            <w:color w:val="auto"/>
          </w:rPr>
          <w:t>http://public-library.narod.ru</w:t>
        </w:r>
      </w:hyperlink>
      <w:r w:rsidR="006C72C6" w:rsidRPr="006C72C6">
        <w:t xml:space="preserve"> - Публичная электронная библиотека. Произведения А.Блока, М.Булгакова, Н.В.Гоголя, А.Гриневского (Грина), И.А.Гончарова, Ф.М.Достоевского, С.Есенина, М.Ю.Лермонтова А.С.Пушкина, М.Е.Салтыкова-Щедрина, Л.Н.Толстого, И.С.Тургенева, А.А.Фета, А.П.Чехова</w:t>
      </w:r>
      <w:r w:rsidR="006C72C6" w:rsidRPr="006C72C6">
        <w:br/>
      </w:r>
      <w:r w:rsidR="006C72C6" w:rsidRPr="006C72C6">
        <w:br/>
      </w:r>
      <w:hyperlink r:id="rId13" w:history="1">
        <w:r w:rsidR="006C72C6" w:rsidRPr="006C72C6">
          <w:rPr>
            <w:rStyle w:val="a4"/>
            <w:color w:val="auto"/>
          </w:rPr>
          <w:t>Стихи России</w:t>
        </w:r>
      </w:hyperlink>
      <w:r w:rsidR="006C72C6" w:rsidRPr="006C72C6">
        <w:t xml:space="preserve"> - Сайт для тех, кто любит стихи от классики до современности.</w:t>
      </w:r>
      <w:r w:rsidR="006C72C6" w:rsidRPr="006C72C6">
        <w:br/>
      </w:r>
      <w:r w:rsidR="006C72C6" w:rsidRPr="006C72C6">
        <w:br/>
      </w:r>
      <w:hyperlink r:id="rId14" w:history="1">
        <w:r w:rsidR="006C72C6" w:rsidRPr="006C72C6">
          <w:rPr>
            <w:rStyle w:val="a4"/>
            <w:color w:val="auto"/>
          </w:rPr>
          <w:t>http://www.feb-web.ru</w:t>
        </w:r>
      </w:hyperlink>
      <w:r w:rsidR="006C72C6" w:rsidRPr="006C72C6">
        <w:t xml:space="preserve"> - Фундаментальная электронная библиотека «Русская литература и фольклор» - полнотекстовая информационная система по произведениям русской словесности, библиографии, научным исследованиям и историко-биографическим работам. Произведения А.С.Пушкина, К.Н.Батюшкова, А.С.Грибоедова, Е.А.Боратынского, Ф.И.Тютчева, И.А.Гончарова, Н.В.Гоголя, С.А.Есенина, М.Ю.Лермонтова, Л.Н.Толстого, М.А.Шолохова, А.П.Чехова. Фонотека (романсы, песни)</w:t>
      </w:r>
    </w:p>
    <w:p w:rsidR="006C72C6" w:rsidRPr="006C72C6" w:rsidRDefault="006C72C6" w:rsidP="006C72C6"/>
    <w:p w:rsidR="006C72C6" w:rsidRPr="006C72C6" w:rsidRDefault="00BB293D" w:rsidP="006C72C6">
      <w:hyperlink r:id="rId15" w:history="1">
        <w:r w:rsidR="006C72C6" w:rsidRPr="006C72C6">
          <w:rPr>
            <w:rStyle w:val="a4"/>
            <w:color w:val="auto"/>
          </w:rPr>
          <w:t>Русская живопись</w:t>
        </w:r>
      </w:hyperlink>
      <w:r w:rsidR="006C72C6" w:rsidRPr="006C72C6">
        <w:t> -</w:t>
      </w:r>
      <w:r w:rsidR="006C72C6" w:rsidRPr="006C72C6">
        <w:rPr>
          <w:b/>
          <w:bCs/>
        </w:rPr>
        <w:t> </w:t>
      </w:r>
      <w:r w:rsidR="006C72C6" w:rsidRPr="006C72C6">
        <w:t>обширнейший материал о русской живописи. Информацию о русских художниках начиная с древности и до наших дней. Приведены биографии художников и их наиболее значительные работы.</w:t>
      </w:r>
    </w:p>
    <w:p w:rsidR="006C72C6" w:rsidRPr="006C72C6" w:rsidRDefault="006C72C6" w:rsidP="006C72C6"/>
    <w:p w:rsidR="006C72C6" w:rsidRPr="006C72C6" w:rsidRDefault="00BB293D" w:rsidP="006C72C6">
      <w:hyperlink r:id="rId16" w:history="1">
        <w:r w:rsidR="006C72C6" w:rsidRPr="006C72C6">
          <w:rPr>
            <w:rStyle w:val="a4"/>
            <w:color w:val="auto"/>
          </w:rPr>
          <w:t>Я иду на урок литературы</w:t>
        </w:r>
      </w:hyperlink>
      <w:r w:rsidR="006C72C6" w:rsidRPr="006C72C6">
        <w:t xml:space="preserve"> - материалы к урокам литературы</w:t>
      </w:r>
    </w:p>
    <w:p w:rsidR="006C72C6" w:rsidRPr="006C72C6" w:rsidRDefault="006C72C6" w:rsidP="006C72C6"/>
    <w:p w:rsidR="006C72C6" w:rsidRPr="006C72C6" w:rsidRDefault="00BB293D" w:rsidP="006C72C6">
      <w:hyperlink r:id="rId17" w:history="1">
        <w:r w:rsidR="006C72C6" w:rsidRPr="006C72C6">
          <w:rPr>
            <w:rStyle w:val="a4"/>
            <w:color w:val="auto"/>
          </w:rPr>
          <w:t>В мире мудрых мыслей</w:t>
        </w:r>
      </w:hyperlink>
      <w:r w:rsidR="006C72C6" w:rsidRPr="006C72C6">
        <w:t xml:space="preserve"> - высказывания великих людей от древности до современности.</w:t>
      </w:r>
    </w:p>
    <w:p w:rsidR="006C72C6" w:rsidRPr="006C72C6" w:rsidRDefault="006C72C6" w:rsidP="006C72C6">
      <w:pPr>
        <w:ind w:left="360"/>
        <w:rPr>
          <w:b/>
        </w:rPr>
      </w:pPr>
    </w:p>
    <w:p w:rsidR="006C72C6" w:rsidRPr="006C72C6" w:rsidRDefault="000745FA" w:rsidP="006C72C6">
      <w:r>
        <w:rPr>
          <w:noProof/>
        </w:rPr>
        <w:lastRenderedPageBreak/>
        <w:drawing>
          <wp:inline distT="0" distB="0" distL="0" distR="0">
            <wp:extent cx="9251950" cy="12824162"/>
            <wp:effectExtent l="19050" t="0" r="6350" b="0"/>
            <wp:docPr id="2" name="Рисунок 2" descr="C:\Users\777\Desktop\титульные Дешпе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титульные Дешпет\001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82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2C6" w:rsidRPr="006C72C6" w:rsidRDefault="006C72C6" w:rsidP="006C72C6">
      <w:pPr>
        <w:jc w:val="center"/>
        <w:rPr>
          <w:b/>
        </w:rPr>
      </w:pPr>
    </w:p>
    <w:p w:rsidR="000F347D" w:rsidRPr="006C72C6" w:rsidRDefault="000F347D" w:rsidP="000F347D">
      <w:pPr>
        <w:rPr>
          <w:b/>
          <w:sz w:val="28"/>
          <w:szCs w:val="28"/>
        </w:rPr>
      </w:pPr>
    </w:p>
    <w:sectPr w:rsidR="000F347D" w:rsidRPr="006C72C6" w:rsidSect="00A005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410" w:rsidRDefault="00D52410" w:rsidP="000745FA">
      <w:r>
        <w:separator/>
      </w:r>
    </w:p>
  </w:endnote>
  <w:endnote w:type="continuationSeparator" w:id="1">
    <w:p w:rsidR="00D52410" w:rsidRDefault="00D52410" w:rsidP="00074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410" w:rsidRDefault="00D52410" w:rsidP="000745FA">
      <w:r>
        <w:separator/>
      </w:r>
    </w:p>
  </w:footnote>
  <w:footnote w:type="continuationSeparator" w:id="1">
    <w:p w:rsidR="00D52410" w:rsidRDefault="00D52410" w:rsidP="00074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A63"/>
    <w:multiLevelType w:val="hybridMultilevel"/>
    <w:tmpl w:val="7C984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71522"/>
    <w:multiLevelType w:val="hybridMultilevel"/>
    <w:tmpl w:val="2996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57980"/>
    <w:multiLevelType w:val="hybridMultilevel"/>
    <w:tmpl w:val="052A8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40B22"/>
    <w:multiLevelType w:val="hybridMultilevel"/>
    <w:tmpl w:val="B678A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42C61"/>
    <w:multiLevelType w:val="hybridMultilevel"/>
    <w:tmpl w:val="999EA9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80D57"/>
    <w:multiLevelType w:val="hybridMultilevel"/>
    <w:tmpl w:val="CC72C3A0"/>
    <w:lvl w:ilvl="0" w:tplc="AADC48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A28FF"/>
    <w:multiLevelType w:val="hybridMultilevel"/>
    <w:tmpl w:val="CC72C3A0"/>
    <w:lvl w:ilvl="0" w:tplc="AADC48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D2FED"/>
    <w:multiLevelType w:val="hybridMultilevel"/>
    <w:tmpl w:val="CC72C3A0"/>
    <w:lvl w:ilvl="0" w:tplc="AADC48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63F8D"/>
    <w:multiLevelType w:val="hybridMultilevel"/>
    <w:tmpl w:val="6DCA617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5F6"/>
    <w:rsid w:val="000745FA"/>
    <w:rsid w:val="00076AE0"/>
    <w:rsid w:val="000F347D"/>
    <w:rsid w:val="00211A01"/>
    <w:rsid w:val="00256407"/>
    <w:rsid w:val="002D60C4"/>
    <w:rsid w:val="004D08FB"/>
    <w:rsid w:val="004E3C14"/>
    <w:rsid w:val="006C72C6"/>
    <w:rsid w:val="00816820"/>
    <w:rsid w:val="008E56DA"/>
    <w:rsid w:val="009659A5"/>
    <w:rsid w:val="00A005F6"/>
    <w:rsid w:val="00BB293D"/>
    <w:rsid w:val="00BD7FA2"/>
    <w:rsid w:val="00C9148F"/>
    <w:rsid w:val="00CC25EB"/>
    <w:rsid w:val="00D52410"/>
    <w:rsid w:val="00D76EEC"/>
    <w:rsid w:val="00DD35D7"/>
    <w:rsid w:val="00ED3A80"/>
    <w:rsid w:val="00F3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005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0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347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72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45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5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745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45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745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45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library.narod.ru/" TargetMode="External"/><Relationship Id="rId13" Type="http://schemas.openxmlformats.org/officeDocument/2006/relationships/hyperlink" Target="http://russianpoetry.ru/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ublic-library.narod.ru/" TargetMode="External"/><Relationship Id="rId17" Type="http://schemas.openxmlformats.org/officeDocument/2006/relationships/hyperlink" Target="http://ariost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t.1september.ru/urok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ld.stihophon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tsait.ru/a.php?l=4" TargetMode="External"/><Relationship Id="rId10" Type="http://schemas.openxmlformats.org/officeDocument/2006/relationships/hyperlink" Target="http://matyuhin-songs.narod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-library.narod.ru/" TargetMode="External"/><Relationship Id="rId14" Type="http://schemas.openxmlformats.org/officeDocument/2006/relationships/hyperlink" Target="http://www.feb-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4509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12</cp:revision>
  <dcterms:created xsi:type="dcterms:W3CDTF">2014-11-09T12:09:00Z</dcterms:created>
  <dcterms:modified xsi:type="dcterms:W3CDTF">2015-02-17T07:38:00Z</dcterms:modified>
</cp:coreProperties>
</file>